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5B9BD5" w:themeColor="accent1"/>
          <w:sz w:val="24"/>
          <w:szCs w:val="24"/>
        </w:rPr>
        <w:id w:val="-1271618284"/>
        <w:docPartObj>
          <w:docPartGallery w:val="Cover Pages"/>
          <w:docPartUnique/>
        </w:docPartObj>
      </w:sdtPr>
      <w:sdtEndPr/>
      <w:sdtContent>
        <w:p w14:paraId="71E77FD0" w14:textId="77777777" w:rsidR="00560562" w:rsidRPr="00033E21" w:rsidRDefault="00560562">
          <w:pPr>
            <w:pStyle w:val="NoSpacing"/>
            <w:spacing w:before="1540" w:after="240"/>
            <w:jc w:val="center"/>
            <w:rPr>
              <w:rFonts w:ascii="Times New Roman" w:hAnsi="Times New Roman" w:cs="Times New Roman"/>
              <w:color w:val="5B9BD5" w:themeColor="accent1"/>
              <w:sz w:val="24"/>
              <w:szCs w:val="24"/>
            </w:rPr>
          </w:pPr>
          <w:r w:rsidRPr="00033E21">
            <w:rPr>
              <w:rFonts w:ascii="Times New Roman" w:hAnsi="Times New Roman" w:cs="Times New Roman"/>
              <w:noProof/>
              <w:color w:val="5B9BD5" w:themeColor="accent1"/>
              <w:sz w:val="24"/>
              <w:szCs w:val="24"/>
            </w:rPr>
            <w:drawing>
              <wp:inline distT="0" distB="0" distL="0" distR="0" wp14:anchorId="7DF7FDE4" wp14:editId="0777777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5B9BD5" w:themeColor="accent1"/>
              <w:sz w:val="24"/>
              <w:szCs w:val="24"/>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2BEF3045" w14:textId="77777777" w:rsidR="00560562" w:rsidRPr="00033E21" w:rsidRDefault="001C7D09">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caps/>
                  <w:color w:val="5B9BD5" w:themeColor="accent1"/>
                  <w:sz w:val="24"/>
                  <w:szCs w:val="24"/>
                </w:rPr>
              </w:pPr>
              <w:r w:rsidRPr="00033E21">
                <w:rPr>
                  <w:rFonts w:ascii="Times New Roman" w:eastAsiaTheme="majorEastAsia" w:hAnsi="Times New Roman" w:cs="Times New Roman"/>
                  <w:caps/>
                  <w:color w:val="5B9BD5" w:themeColor="accent1"/>
                  <w:sz w:val="24"/>
                  <w:szCs w:val="24"/>
                </w:rPr>
                <w:t>d1g1tal ge0</w:t>
              </w:r>
            </w:p>
          </w:sdtContent>
        </w:sdt>
        <w:sdt>
          <w:sdtPr>
            <w:rPr>
              <w:rFonts w:ascii="Times New Roman" w:hAnsi="Times New Roman" w:cs="Times New Roman"/>
              <w:color w:val="5B9BD5" w:themeColor="accent1"/>
              <w:sz w:val="24"/>
              <w:szCs w:val="24"/>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7B09294A" w14:textId="7C426FDF" w:rsidR="00560562" w:rsidRPr="00033E21" w:rsidRDefault="00560562">
              <w:pPr>
                <w:pStyle w:val="NoSpacing"/>
                <w:jc w:val="center"/>
                <w:rPr>
                  <w:rFonts w:ascii="Times New Roman" w:hAnsi="Times New Roman" w:cs="Times New Roman"/>
                  <w:color w:val="5B9BD5" w:themeColor="accent1"/>
                  <w:sz w:val="24"/>
                  <w:szCs w:val="24"/>
                </w:rPr>
              </w:pPr>
              <w:r w:rsidRPr="00033E21">
                <w:rPr>
                  <w:rFonts w:ascii="Times New Roman" w:hAnsi="Times New Roman" w:cs="Times New Roman"/>
                  <w:color w:val="5B9BD5" w:themeColor="accent1"/>
                  <w:sz w:val="24"/>
                  <w:szCs w:val="24"/>
                </w:rPr>
                <w:t>Project – Advance Databases</w:t>
              </w:r>
            </w:p>
          </w:sdtContent>
        </w:sdt>
        <w:p w14:paraId="2F180133" w14:textId="7627BCDE" w:rsidR="00560562" w:rsidRPr="00033E21" w:rsidRDefault="00560562">
          <w:pPr>
            <w:pStyle w:val="NoSpacing"/>
            <w:spacing w:before="480"/>
            <w:jc w:val="center"/>
            <w:rPr>
              <w:rFonts w:ascii="Times New Roman" w:hAnsi="Times New Roman" w:cs="Times New Roman"/>
              <w:color w:val="5B9BD5" w:themeColor="accent1"/>
              <w:sz w:val="24"/>
              <w:szCs w:val="24"/>
            </w:rPr>
          </w:pPr>
          <w:r w:rsidRPr="00033E21">
            <w:rPr>
              <w:rFonts w:ascii="Times New Roman" w:hAnsi="Times New Roman" w:cs="Times New Roman"/>
              <w:noProof/>
              <w:color w:val="5B9BD5" w:themeColor="accent1"/>
              <w:sz w:val="24"/>
              <w:szCs w:val="24"/>
            </w:rPr>
            <w:drawing>
              <wp:inline distT="0" distB="0" distL="0" distR="0" wp14:anchorId="613C4E0B" wp14:editId="36A89D3D">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7EEE2AB" w14:textId="6D858768" w:rsidR="00560562" w:rsidRPr="00033E21" w:rsidRDefault="0066134D">
          <w:pPr>
            <w:rPr>
              <w:rFonts w:ascii="Times New Roman" w:eastAsiaTheme="minorEastAsia" w:hAnsi="Times New Roman" w:cs="Times New Roman"/>
              <w:color w:val="5B9BD5" w:themeColor="accent1"/>
              <w:sz w:val="24"/>
              <w:szCs w:val="24"/>
            </w:rPr>
          </w:pPr>
          <w:r w:rsidRPr="00033E21">
            <w:rPr>
              <w:rFonts w:ascii="Times New Roman" w:hAnsi="Times New Roman" w:cs="Times New Roman"/>
              <w:noProof/>
              <w:color w:val="5B9BD5" w:themeColor="accent1"/>
              <w:sz w:val="24"/>
              <w:szCs w:val="24"/>
            </w:rPr>
            <mc:AlternateContent>
              <mc:Choice Requires="wps">
                <w:drawing>
                  <wp:anchor distT="0" distB="0" distL="114300" distR="114300" simplePos="0" relativeHeight="251659264" behindDoc="0" locked="0" layoutInCell="1" allowOverlap="1" wp14:anchorId="45794524" wp14:editId="7CECD397">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943600" cy="701040"/>
                    <wp:effectExtent l="0" t="0" r="0" b="10160"/>
                    <wp:wrapNone/>
                    <wp:docPr id="142" name="Text Box 142"/>
                    <wp:cNvGraphicFramePr/>
                    <a:graphic xmlns:a="http://schemas.openxmlformats.org/drawingml/2006/main">
                      <a:graphicData uri="http://schemas.microsoft.com/office/word/2010/wordprocessingShape">
                        <wps:wsp>
                          <wps:cNvSpPr txBox="1"/>
                          <wps:spPr>
                            <a:xfrm>
                              <a:off x="0" y="0"/>
                              <a:ext cx="5943600" cy="701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16689F" w14:textId="15CC9D83" w:rsidR="007B0C81" w:rsidRDefault="007B0C81" w:rsidP="00E4766A">
                                <w:pPr>
                                  <w:pStyle w:val="NoSpacing"/>
                                  <w:rPr>
                                    <w:color w:val="5B9BD5" w:themeColor="accent1"/>
                                  </w:rPr>
                                </w:pPr>
                              </w:p>
                              <w:p w14:paraId="07EAB3E2" w14:textId="3CCEBC49" w:rsidR="007B0C81" w:rsidRDefault="005632AA" w:rsidP="00E4766A">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B0C81">
                                      <w:rPr>
                                        <w:color w:val="5B9BD5" w:themeColor="accent1"/>
                                      </w:rPr>
                                      <w:t>PERRY HOUSER</w:t>
                                    </w:r>
                                  </w:sdtContent>
                                </w:sdt>
                              </w:p>
                              <w:p w14:paraId="268F7E18" w14:textId="69E51929" w:rsidR="007B0C81" w:rsidRDefault="007B0C81">
                                <w:pPr>
                                  <w:pStyle w:val="NoSpacing"/>
                                  <w:jc w:val="center"/>
                                  <w:rPr>
                                    <w:color w:val="5B9BD5" w:themeColor="accent1"/>
                                  </w:rPr>
                                </w:pPr>
                                <w:r>
                                  <w:rPr>
                                    <w:color w:val="5B9BD5" w:themeColor="accent1"/>
                                  </w:rPr>
                                  <w:t>RICHARD SAMPLES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45794524" id="_x0000_t202" coordsize="21600,21600" o:spt="202" path="m0,0l0,21600,21600,21600,21600,0xe">
                    <v:stroke joinstyle="miter"/>
                    <v:path gradientshapeok="t" o:connecttype="rect"/>
                  </v:shapetype>
                  <v:shape id="Text_x0020_Box_x0020_142" o:spid="_x0000_s1026" type="#_x0000_t202" style="position:absolute;margin-left:0;margin-top:0;width:468pt;height:55.2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" filled="f" stroked="f" strokeweight=".5pt">
                    <v:textbox inset="0,0,0,0">
                      <w:txbxContent>
                        <w:p w14:paraId="4316689F" w14:textId="15CC9D83" w:rsidR="007B0C81" w:rsidRDefault="007B0C81" w:rsidP="00E4766A">
                          <w:pPr>
                            <w:pStyle w:val="NoSpacing"/>
                            <w:rPr>
                              <w:color w:val="5B9BD5" w:themeColor="accent1"/>
                            </w:rPr>
                          </w:pPr>
                        </w:p>
                        <w:p w14:paraId="07EAB3E2" w14:textId="3CCEBC49" w:rsidR="007B0C81" w:rsidRDefault="005632AA" w:rsidP="00E4766A">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B0C81">
                                <w:rPr>
                                  <w:color w:val="5B9BD5" w:themeColor="accent1"/>
                                </w:rPr>
                                <w:t>PERRY HOUSER</w:t>
                              </w:r>
                            </w:sdtContent>
                          </w:sdt>
                        </w:p>
                        <w:p w14:paraId="268F7E18" w14:textId="69E51929" w:rsidR="007B0C81" w:rsidRDefault="007B0C81">
                          <w:pPr>
                            <w:pStyle w:val="NoSpacing"/>
                            <w:jc w:val="center"/>
                            <w:rPr>
                              <w:color w:val="5B9BD5" w:themeColor="accent1"/>
                            </w:rPr>
                          </w:pPr>
                          <w:r>
                            <w:rPr>
                              <w:color w:val="5B9BD5" w:themeColor="accent1"/>
                            </w:rPr>
                            <w:t>RICHARD SAMPLES</w:t>
                          </w:r>
                        </w:p>
                      </w:txbxContent>
                    </v:textbox>
                    <w10:wrap anchorx="margin" anchory="page"/>
                  </v:shape>
                </w:pict>
              </mc:Fallback>
            </mc:AlternateContent>
          </w:r>
          <w:r w:rsidR="00560562" w:rsidRPr="00033E21">
            <w:rPr>
              <w:rFonts w:ascii="Times New Roman" w:eastAsiaTheme="minorEastAsia" w:hAnsi="Times New Roman" w:cs="Times New Roman"/>
              <w:color w:val="5B9BD5" w:themeColor="accent1"/>
              <w:sz w:val="24"/>
              <w:szCs w:val="24"/>
            </w:rPr>
            <w:br w:type="page"/>
          </w:r>
        </w:p>
        <w:bookmarkStart w:id="0" w:name="_GoBack" w:displacedByCustomXml="next"/>
        <w:bookmarkEnd w:id="0" w:displacedByCustomXml="next"/>
      </w:sdtContent>
    </w:sdt>
    <w:sdt>
      <w:sdtPr>
        <w:rPr>
          <w:rFonts w:ascii="Times New Roman" w:eastAsiaTheme="minorHAnsi" w:hAnsi="Times New Roman" w:cs="Times New Roman"/>
          <w:color w:val="auto"/>
          <w:sz w:val="24"/>
          <w:szCs w:val="24"/>
        </w:rPr>
        <w:id w:val="693581550"/>
        <w:docPartObj>
          <w:docPartGallery w:val="Table of Contents"/>
          <w:docPartUnique/>
        </w:docPartObj>
      </w:sdtPr>
      <w:sdtEndPr>
        <w:rPr>
          <w:bCs/>
          <w:noProof/>
        </w:rPr>
      </w:sdtEndPr>
      <w:sdtContent>
        <w:p w14:paraId="7D71482D" w14:textId="77777777" w:rsidR="00EC2454" w:rsidRPr="00033E21" w:rsidRDefault="00EC2454">
          <w:pPr>
            <w:pStyle w:val="TOCHeading"/>
            <w:rPr>
              <w:rFonts w:ascii="Times New Roman" w:hAnsi="Times New Roman" w:cs="Times New Roman"/>
              <w:sz w:val="24"/>
              <w:szCs w:val="24"/>
            </w:rPr>
          </w:pPr>
          <w:r w:rsidRPr="00033E21">
            <w:rPr>
              <w:rFonts w:ascii="Times New Roman" w:hAnsi="Times New Roman" w:cs="Times New Roman"/>
              <w:sz w:val="24"/>
              <w:szCs w:val="24"/>
            </w:rPr>
            <w:t>Table of Contents</w:t>
          </w:r>
        </w:p>
        <w:p w14:paraId="0CA4C72A" w14:textId="0B247B75" w:rsidR="0058309C" w:rsidRDefault="00EC2454">
          <w:pPr>
            <w:pStyle w:val="TOC1"/>
            <w:tabs>
              <w:tab w:val="left" w:pos="660"/>
              <w:tab w:val="right" w:leader="dot" w:pos="9350"/>
            </w:tabs>
            <w:rPr>
              <w:rFonts w:eastAsiaTheme="minorEastAsia"/>
              <w:noProof/>
            </w:rPr>
          </w:pPr>
          <w:r w:rsidRPr="00033E21">
            <w:rPr>
              <w:rFonts w:ascii="Times New Roman" w:hAnsi="Times New Roman" w:cs="Times New Roman"/>
              <w:sz w:val="24"/>
              <w:szCs w:val="24"/>
            </w:rPr>
            <w:fldChar w:fldCharType="begin"/>
          </w:r>
          <w:r w:rsidRPr="00033E21">
            <w:rPr>
              <w:rFonts w:ascii="Times New Roman" w:hAnsi="Times New Roman" w:cs="Times New Roman"/>
              <w:sz w:val="24"/>
              <w:szCs w:val="24"/>
            </w:rPr>
            <w:instrText xml:space="preserve"> TOC \o "1-3" \h \z \u </w:instrText>
          </w:r>
          <w:r w:rsidRPr="00033E21">
            <w:rPr>
              <w:rFonts w:ascii="Times New Roman" w:hAnsi="Times New Roman" w:cs="Times New Roman"/>
              <w:sz w:val="24"/>
              <w:szCs w:val="24"/>
            </w:rPr>
            <w:fldChar w:fldCharType="separate"/>
          </w:r>
          <w:hyperlink w:anchor="_Toc437416611" w:history="1">
            <w:r w:rsidR="0058309C" w:rsidRPr="00D731CB">
              <w:rPr>
                <w:rStyle w:val="Hyperlink"/>
                <w:rFonts w:ascii="Times New Roman" w:hAnsi="Times New Roman" w:cs="Times New Roman"/>
                <w:noProof/>
              </w:rPr>
              <w:t>1.1</w:t>
            </w:r>
            <w:r w:rsidR="0058309C">
              <w:rPr>
                <w:rFonts w:eastAsiaTheme="minorEastAsia"/>
                <w:noProof/>
              </w:rPr>
              <w:tab/>
            </w:r>
            <w:r w:rsidR="0058309C" w:rsidRPr="00D731CB">
              <w:rPr>
                <w:rStyle w:val="Hyperlink"/>
                <w:rFonts w:ascii="Times New Roman" w:hAnsi="Times New Roman" w:cs="Times New Roman"/>
                <w:noProof/>
              </w:rPr>
              <w:t>DATABASE SCOPE AND REQUIREMENTS</w:t>
            </w:r>
            <w:r w:rsidR="0058309C">
              <w:rPr>
                <w:noProof/>
                <w:webHidden/>
              </w:rPr>
              <w:tab/>
            </w:r>
            <w:r w:rsidR="0058309C">
              <w:rPr>
                <w:noProof/>
                <w:webHidden/>
              </w:rPr>
              <w:fldChar w:fldCharType="begin"/>
            </w:r>
            <w:r w:rsidR="0058309C">
              <w:rPr>
                <w:noProof/>
                <w:webHidden/>
              </w:rPr>
              <w:instrText xml:space="preserve"> PAGEREF _Toc437416611 \h </w:instrText>
            </w:r>
            <w:r w:rsidR="0058309C">
              <w:rPr>
                <w:noProof/>
                <w:webHidden/>
              </w:rPr>
            </w:r>
            <w:r w:rsidR="0058309C">
              <w:rPr>
                <w:noProof/>
                <w:webHidden/>
              </w:rPr>
              <w:fldChar w:fldCharType="separate"/>
            </w:r>
            <w:r w:rsidR="0058309C">
              <w:rPr>
                <w:noProof/>
                <w:webHidden/>
              </w:rPr>
              <w:t>2</w:t>
            </w:r>
            <w:r w:rsidR="0058309C">
              <w:rPr>
                <w:noProof/>
                <w:webHidden/>
              </w:rPr>
              <w:fldChar w:fldCharType="end"/>
            </w:r>
          </w:hyperlink>
        </w:p>
        <w:p w14:paraId="287959D8" w14:textId="30CFFE20" w:rsidR="0058309C" w:rsidRDefault="005632AA">
          <w:pPr>
            <w:pStyle w:val="TOC2"/>
            <w:tabs>
              <w:tab w:val="right" w:leader="dot" w:pos="9350"/>
            </w:tabs>
            <w:rPr>
              <w:rFonts w:eastAsiaTheme="minorEastAsia"/>
              <w:noProof/>
            </w:rPr>
          </w:pPr>
          <w:hyperlink w:anchor="_Toc437416612" w:history="1">
            <w:r w:rsidR="0058309C" w:rsidRPr="00D731CB">
              <w:rPr>
                <w:rStyle w:val="Hyperlink"/>
                <w:noProof/>
              </w:rPr>
              <w:t>Figure 1: The Geologic Time Scale. Colors of rock units on all geologic maps follow the colors based on the 2014 ICC Map.</w:t>
            </w:r>
            <w:r w:rsidR="0058309C">
              <w:rPr>
                <w:noProof/>
                <w:webHidden/>
              </w:rPr>
              <w:tab/>
            </w:r>
            <w:r w:rsidR="0058309C">
              <w:rPr>
                <w:noProof/>
                <w:webHidden/>
              </w:rPr>
              <w:fldChar w:fldCharType="begin"/>
            </w:r>
            <w:r w:rsidR="0058309C">
              <w:rPr>
                <w:noProof/>
                <w:webHidden/>
              </w:rPr>
              <w:instrText xml:space="preserve"> PAGEREF _Toc437416612 \h </w:instrText>
            </w:r>
            <w:r w:rsidR="0058309C">
              <w:rPr>
                <w:noProof/>
                <w:webHidden/>
              </w:rPr>
            </w:r>
            <w:r w:rsidR="0058309C">
              <w:rPr>
                <w:noProof/>
                <w:webHidden/>
              </w:rPr>
              <w:fldChar w:fldCharType="separate"/>
            </w:r>
            <w:r w:rsidR="0058309C">
              <w:rPr>
                <w:noProof/>
                <w:webHidden/>
              </w:rPr>
              <w:t>5</w:t>
            </w:r>
            <w:r w:rsidR="0058309C">
              <w:rPr>
                <w:noProof/>
                <w:webHidden/>
              </w:rPr>
              <w:fldChar w:fldCharType="end"/>
            </w:r>
          </w:hyperlink>
        </w:p>
        <w:p w14:paraId="5278872A" w14:textId="18973E7E" w:rsidR="0058309C" w:rsidRDefault="005632AA">
          <w:pPr>
            <w:pStyle w:val="TOC2"/>
            <w:tabs>
              <w:tab w:val="right" w:leader="dot" w:pos="9350"/>
            </w:tabs>
            <w:rPr>
              <w:rFonts w:eastAsiaTheme="minorEastAsia"/>
              <w:noProof/>
            </w:rPr>
          </w:pPr>
          <w:hyperlink w:anchor="_Toc437416613" w:history="1">
            <w:r w:rsidR="0058309C" w:rsidRPr="00D731CB">
              <w:rPr>
                <w:rStyle w:val="Hyperlink"/>
                <w:noProof/>
              </w:rPr>
              <w:t>Figure 2: USGS Geologic Map and Stratigraphic Column of Mount Cristo Rey.</w:t>
            </w:r>
            <w:r w:rsidR="0058309C">
              <w:rPr>
                <w:noProof/>
                <w:webHidden/>
              </w:rPr>
              <w:tab/>
            </w:r>
            <w:r w:rsidR="0058309C">
              <w:rPr>
                <w:noProof/>
                <w:webHidden/>
              </w:rPr>
              <w:fldChar w:fldCharType="begin"/>
            </w:r>
            <w:r w:rsidR="0058309C">
              <w:rPr>
                <w:noProof/>
                <w:webHidden/>
              </w:rPr>
              <w:instrText xml:space="preserve"> PAGEREF _Toc437416613 \h </w:instrText>
            </w:r>
            <w:r w:rsidR="0058309C">
              <w:rPr>
                <w:noProof/>
                <w:webHidden/>
              </w:rPr>
            </w:r>
            <w:r w:rsidR="0058309C">
              <w:rPr>
                <w:noProof/>
                <w:webHidden/>
              </w:rPr>
              <w:fldChar w:fldCharType="separate"/>
            </w:r>
            <w:r w:rsidR="0058309C">
              <w:rPr>
                <w:noProof/>
                <w:webHidden/>
              </w:rPr>
              <w:t>6</w:t>
            </w:r>
            <w:r w:rsidR="0058309C">
              <w:rPr>
                <w:noProof/>
                <w:webHidden/>
              </w:rPr>
              <w:fldChar w:fldCharType="end"/>
            </w:r>
          </w:hyperlink>
        </w:p>
        <w:p w14:paraId="74E62BF9" w14:textId="2BA6F970" w:rsidR="0058309C" w:rsidRDefault="005632AA">
          <w:pPr>
            <w:pStyle w:val="TOC2"/>
            <w:tabs>
              <w:tab w:val="right" w:leader="dot" w:pos="9350"/>
            </w:tabs>
            <w:rPr>
              <w:rFonts w:eastAsiaTheme="minorEastAsia"/>
              <w:noProof/>
            </w:rPr>
          </w:pPr>
          <w:hyperlink w:anchor="_Toc437416614" w:history="1">
            <w:r w:rsidR="0058309C" w:rsidRPr="00D731CB">
              <w:rPr>
                <w:rStyle w:val="Hyperlink"/>
                <w:noProof/>
              </w:rPr>
              <w:t>Figure 3: Cristo Rey Geologic Map, by Perry Houser. Inset image (upper-right) USGS Geologic Map and Stratigraphic column for Mount Cristo Rey</w:t>
            </w:r>
            <w:r w:rsidR="0058309C">
              <w:rPr>
                <w:noProof/>
                <w:webHidden/>
              </w:rPr>
              <w:tab/>
            </w:r>
            <w:r w:rsidR="0058309C">
              <w:rPr>
                <w:noProof/>
                <w:webHidden/>
              </w:rPr>
              <w:fldChar w:fldCharType="begin"/>
            </w:r>
            <w:r w:rsidR="0058309C">
              <w:rPr>
                <w:noProof/>
                <w:webHidden/>
              </w:rPr>
              <w:instrText xml:space="preserve"> PAGEREF _Toc437416614 \h </w:instrText>
            </w:r>
            <w:r w:rsidR="0058309C">
              <w:rPr>
                <w:noProof/>
                <w:webHidden/>
              </w:rPr>
            </w:r>
            <w:r w:rsidR="0058309C">
              <w:rPr>
                <w:noProof/>
                <w:webHidden/>
              </w:rPr>
              <w:fldChar w:fldCharType="separate"/>
            </w:r>
            <w:r w:rsidR="0058309C">
              <w:rPr>
                <w:noProof/>
                <w:webHidden/>
              </w:rPr>
              <w:t>7</w:t>
            </w:r>
            <w:r w:rsidR="0058309C">
              <w:rPr>
                <w:noProof/>
                <w:webHidden/>
              </w:rPr>
              <w:fldChar w:fldCharType="end"/>
            </w:r>
          </w:hyperlink>
        </w:p>
        <w:p w14:paraId="3D31E7DE" w14:textId="2DB93622" w:rsidR="0058309C" w:rsidRDefault="005632AA">
          <w:pPr>
            <w:pStyle w:val="TOC1"/>
            <w:tabs>
              <w:tab w:val="right" w:leader="dot" w:pos="9350"/>
            </w:tabs>
            <w:rPr>
              <w:rFonts w:eastAsiaTheme="minorEastAsia"/>
              <w:noProof/>
            </w:rPr>
          </w:pPr>
          <w:hyperlink w:anchor="_Toc437416615" w:history="1">
            <w:r w:rsidR="0058309C" w:rsidRPr="00D731CB">
              <w:rPr>
                <w:rStyle w:val="Hyperlink"/>
                <w:noProof/>
              </w:rPr>
              <w:t>1.2 REQUIREMENTS AND ASSUMPTIONS</w:t>
            </w:r>
            <w:r w:rsidR="0058309C">
              <w:rPr>
                <w:noProof/>
                <w:webHidden/>
              </w:rPr>
              <w:tab/>
            </w:r>
            <w:r w:rsidR="0058309C">
              <w:rPr>
                <w:noProof/>
                <w:webHidden/>
              </w:rPr>
              <w:fldChar w:fldCharType="begin"/>
            </w:r>
            <w:r w:rsidR="0058309C">
              <w:rPr>
                <w:noProof/>
                <w:webHidden/>
              </w:rPr>
              <w:instrText xml:space="preserve"> PAGEREF _Toc437416615 \h </w:instrText>
            </w:r>
            <w:r w:rsidR="0058309C">
              <w:rPr>
                <w:noProof/>
                <w:webHidden/>
              </w:rPr>
            </w:r>
            <w:r w:rsidR="0058309C">
              <w:rPr>
                <w:noProof/>
                <w:webHidden/>
              </w:rPr>
              <w:fldChar w:fldCharType="separate"/>
            </w:r>
            <w:r w:rsidR="0058309C">
              <w:rPr>
                <w:noProof/>
                <w:webHidden/>
              </w:rPr>
              <w:t>8</w:t>
            </w:r>
            <w:r w:rsidR="0058309C">
              <w:rPr>
                <w:noProof/>
                <w:webHidden/>
              </w:rPr>
              <w:fldChar w:fldCharType="end"/>
            </w:r>
          </w:hyperlink>
        </w:p>
        <w:p w14:paraId="3E990597" w14:textId="4502AC83" w:rsidR="0058309C" w:rsidRDefault="005632AA">
          <w:pPr>
            <w:pStyle w:val="TOC1"/>
            <w:tabs>
              <w:tab w:val="right" w:leader="dot" w:pos="9350"/>
            </w:tabs>
            <w:rPr>
              <w:rFonts w:eastAsiaTheme="minorEastAsia"/>
              <w:noProof/>
            </w:rPr>
          </w:pPr>
          <w:hyperlink w:anchor="_Toc437416616" w:history="1">
            <w:r w:rsidR="0058309C" w:rsidRPr="00D731CB">
              <w:rPr>
                <w:rStyle w:val="Hyperlink"/>
                <w:noProof/>
              </w:rPr>
              <w:t>1.3 NON FUNCTIONAL REQUIREMENTS</w:t>
            </w:r>
            <w:r w:rsidR="0058309C">
              <w:rPr>
                <w:noProof/>
                <w:webHidden/>
              </w:rPr>
              <w:tab/>
            </w:r>
            <w:r w:rsidR="0058309C">
              <w:rPr>
                <w:noProof/>
                <w:webHidden/>
              </w:rPr>
              <w:fldChar w:fldCharType="begin"/>
            </w:r>
            <w:r w:rsidR="0058309C">
              <w:rPr>
                <w:noProof/>
                <w:webHidden/>
              </w:rPr>
              <w:instrText xml:space="preserve"> PAGEREF _Toc437416616 \h </w:instrText>
            </w:r>
            <w:r w:rsidR="0058309C">
              <w:rPr>
                <w:noProof/>
                <w:webHidden/>
              </w:rPr>
            </w:r>
            <w:r w:rsidR="0058309C">
              <w:rPr>
                <w:noProof/>
                <w:webHidden/>
              </w:rPr>
              <w:fldChar w:fldCharType="separate"/>
            </w:r>
            <w:r w:rsidR="0058309C">
              <w:rPr>
                <w:noProof/>
                <w:webHidden/>
              </w:rPr>
              <w:t>9</w:t>
            </w:r>
            <w:r w:rsidR="0058309C">
              <w:rPr>
                <w:noProof/>
                <w:webHidden/>
              </w:rPr>
              <w:fldChar w:fldCharType="end"/>
            </w:r>
          </w:hyperlink>
        </w:p>
        <w:p w14:paraId="0F7858CF" w14:textId="288EEEFB" w:rsidR="0058309C" w:rsidRDefault="005632AA">
          <w:pPr>
            <w:pStyle w:val="TOC1"/>
            <w:tabs>
              <w:tab w:val="right" w:leader="dot" w:pos="9350"/>
            </w:tabs>
            <w:rPr>
              <w:rFonts w:eastAsiaTheme="minorEastAsia"/>
              <w:noProof/>
            </w:rPr>
          </w:pPr>
          <w:hyperlink w:anchor="_Toc437416617" w:history="1">
            <w:r w:rsidR="0058309C" w:rsidRPr="00D731CB">
              <w:rPr>
                <w:rStyle w:val="Hyperlink"/>
                <w:noProof/>
              </w:rPr>
              <w:t>1.3 SCHEMA MODEL (CONCEPT MAP)</w:t>
            </w:r>
            <w:r w:rsidR="0058309C">
              <w:rPr>
                <w:noProof/>
                <w:webHidden/>
              </w:rPr>
              <w:tab/>
            </w:r>
            <w:r w:rsidR="0058309C">
              <w:rPr>
                <w:noProof/>
                <w:webHidden/>
              </w:rPr>
              <w:fldChar w:fldCharType="begin"/>
            </w:r>
            <w:r w:rsidR="0058309C">
              <w:rPr>
                <w:noProof/>
                <w:webHidden/>
              </w:rPr>
              <w:instrText xml:space="preserve"> PAGEREF _Toc437416617 \h </w:instrText>
            </w:r>
            <w:r w:rsidR="0058309C">
              <w:rPr>
                <w:noProof/>
                <w:webHidden/>
              </w:rPr>
            </w:r>
            <w:r w:rsidR="0058309C">
              <w:rPr>
                <w:noProof/>
                <w:webHidden/>
              </w:rPr>
              <w:fldChar w:fldCharType="separate"/>
            </w:r>
            <w:r w:rsidR="0058309C">
              <w:rPr>
                <w:noProof/>
                <w:webHidden/>
              </w:rPr>
              <w:t>11</w:t>
            </w:r>
            <w:r w:rsidR="0058309C">
              <w:rPr>
                <w:noProof/>
                <w:webHidden/>
              </w:rPr>
              <w:fldChar w:fldCharType="end"/>
            </w:r>
          </w:hyperlink>
        </w:p>
        <w:p w14:paraId="16F3C6B5" w14:textId="1B49A74A" w:rsidR="0058309C" w:rsidRDefault="005632AA">
          <w:pPr>
            <w:pStyle w:val="TOC2"/>
            <w:tabs>
              <w:tab w:val="right" w:leader="dot" w:pos="9350"/>
            </w:tabs>
            <w:rPr>
              <w:rFonts w:eastAsiaTheme="minorEastAsia"/>
              <w:noProof/>
            </w:rPr>
          </w:pPr>
          <w:hyperlink r:id="rId11" w:anchor="_Toc437416618" w:history="1">
            <w:r w:rsidR="0058309C" w:rsidRPr="00D731CB">
              <w:rPr>
                <w:rStyle w:val="Hyperlink"/>
                <w:noProof/>
              </w:rPr>
              <w:t>Figure 4: Concept Map Overview of Data Integration and Visualization Applied to Geologic Field Mapping</w:t>
            </w:r>
            <w:r w:rsidR="0058309C">
              <w:rPr>
                <w:noProof/>
                <w:webHidden/>
              </w:rPr>
              <w:tab/>
            </w:r>
            <w:r w:rsidR="0058309C">
              <w:rPr>
                <w:noProof/>
                <w:webHidden/>
              </w:rPr>
              <w:fldChar w:fldCharType="begin"/>
            </w:r>
            <w:r w:rsidR="0058309C">
              <w:rPr>
                <w:noProof/>
                <w:webHidden/>
              </w:rPr>
              <w:instrText xml:space="preserve"> PAGEREF _Toc437416618 \h </w:instrText>
            </w:r>
            <w:r w:rsidR="0058309C">
              <w:rPr>
                <w:noProof/>
                <w:webHidden/>
              </w:rPr>
            </w:r>
            <w:r w:rsidR="0058309C">
              <w:rPr>
                <w:noProof/>
                <w:webHidden/>
              </w:rPr>
              <w:fldChar w:fldCharType="separate"/>
            </w:r>
            <w:r w:rsidR="0058309C">
              <w:rPr>
                <w:noProof/>
                <w:webHidden/>
              </w:rPr>
              <w:t>11</w:t>
            </w:r>
            <w:r w:rsidR="0058309C">
              <w:rPr>
                <w:noProof/>
                <w:webHidden/>
              </w:rPr>
              <w:fldChar w:fldCharType="end"/>
            </w:r>
          </w:hyperlink>
        </w:p>
        <w:p w14:paraId="211AC880" w14:textId="33A228AD" w:rsidR="0058309C" w:rsidRDefault="005632AA">
          <w:pPr>
            <w:pStyle w:val="TOC2"/>
            <w:tabs>
              <w:tab w:val="right" w:leader="dot" w:pos="9350"/>
            </w:tabs>
            <w:rPr>
              <w:rFonts w:eastAsiaTheme="minorEastAsia"/>
              <w:noProof/>
            </w:rPr>
          </w:pPr>
          <w:hyperlink w:anchor="_Toc437416619" w:history="1">
            <w:r w:rsidR="0058309C" w:rsidRPr="00D731CB">
              <w:rPr>
                <w:rStyle w:val="Hyperlink"/>
                <w:noProof/>
              </w:rPr>
              <w:t>Figure 5: Concept map for Geologic Time Scale and Stratigraphic integration, including data from USGS and NOAA. Dashed lines indicate information inferred by the reasoner and ontology.</w:t>
            </w:r>
            <w:r w:rsidR="0058309C">
              <w:rPr>
                <w:noProof/>
                <w:webHidden/>
              </w:rPr>
              <w:tab/>
            </w:r>
            <w:r w:rsidR="0058309C">
              <w:rPr>
                <w:noProof/>
                <w:webHidden/>
              </w:rPr>
              <w:fldChar w:fldCharType="begin"/>
            </w:r>
            <w:r w:rsidR="0058309C">
              <w:rPr>
                <w:noProof/>
                <w:webHidden/>
              </w:rPr>
              <w:instrText xml:space="preserve"> PAGEREF _Toc437416619 \h </w:instrText>
            </w:r>
            <w:r w:rsidR="0058309C">
              <w:rPr>
                <w:noProof/>
                <w:webHidden/>
              </w:rPr>
            </w:r>
            <w:r w:rsidR="0058309C">
              <w:rPr>
                <w:noProof/>
                <w:webHidden/>
              </w:rPr>
              <w:fldChar w:fldCharType="separate"/>
            </w:r>
            <w:r w:rsidR="0058309C">
              <w:rPr>
                <w:noProof/>
                <w:webHidden/>
              </w:rPr>
              <w:t>13</w:t>
            </w:r>
            <w:r w:rsidR="0058309C">
              <w:rPr>
                <w:noProof/>
                <w:webHidden/>
              </w:rPr>
              <w:fldChar w:fldCharType="end"/>
            </w:r>
          </w:hyperlink>
        </w:p>
        <w:p w14:paraId="1B8A9990" w14:textId="59F742EC" w:rsidR="0058309C" w:rsidRDefault="005632AA">
          <w:pPr>
            <w:pStyle w:val="TOC1"/>
            <w:tabs>
              <w:tab w:val="right" w:leader="dot" w:pos="9350"/>
            </w:tabs>
            <w:rPr>
              <w:rFonts w:eastAsiaTheme="minorEastAsia"/>
              <w:noProof/>
            </w:rPr>
          </w:pPr>
          <w:hyperlink w:anchor="_Toc437416620" w:history="1">
            <w:r w:rsidR="0058309C" w:rsidRPr="00D731CB">
              <w:rPr>
                <w:rStyle w:val="Hyperlink"/>
                <w:noProof/>
              </w:rPr>
              <w:t>1.4 DATABASE RECORDS</w:t>
            </w:r>
            <w:r w:rsidR="0058309C">
              <w:rPr>
                <w:noProof/>
                <w:webHidden/>
              </w:rPr>
              <w:tab/>
            </w:r>
            <w:r w:rsidR="0058309C">
              <w:rPr>
                <w:noProof/>
                <w:webHidden/>
              </w:rPr>
              <w:fldChar w:fldCharType="begin"/>
            </w:r>
            <w:r w:rsidR="0058309C">
              <w:rPr>
                <w:noProof/>
                <w:webHidden/>
              </w:rPr>
              <w:instrText xml:space="preserve"> PAGEREF _Toc437416620 \h </w:instrText>
            </w:r>
            <w:r w:rsidR="0058309C">
              <w:rPr>
                <w:noProof/>
                <w:webHidden/>
              </w:rPr>
            </w:r>
            <w:r w:rsidR="0058309C">
              <w:rPr>
                <w:noProof/>
                <w:webHidden/>
              </w:rPr>
              <w:fldChar w:fldCharType="separate"/>
            </w:r>
            <w:r w:rsidR="0058309C">
              <w:rPr>
                <w:noProof/>
                <w:webHidden/>
              </w:rPr>
              <w:t>14</w:t>
            </w:r>
            <w:r w:rsidR="0058309C">
              <w:rPr>
                <w:noProof/>
                <w:webHidden/>
              </w:rPr>
              <w:fldChar w:fldCharType="end"/>
            </w:r>
          </w:hyperlink>
        </w:p>
        <w:p w14:paraId="2F31F298" w14:textId="120E2B38" w:rsidR="0058309C" w:rsidRDefault="005632AA">
          <w:pPr>
            <w:pStyle w:val="TOC2"/>
            <w:tabs>
              <w:tab w:val="right" w:leader="dot" w:pos="9350"/>
            </w:tabs>
            <w:rPr>
              <w:rFonts w:eastAsiaTheme="minorEastAsia"/>
              <w:noProof/>
            </w:rPr>
          </w:pPr>
          <w:hyperlink w:anchor="_Toc437416621" w:history="1">
            <w:r w:rsidR="0058309C" w:rsidRPr="00D731CB">
              <w:rPr>
                <w:rStyle w:val="Hyperlink"/>
                <w:noProof/>
              </w:rPr>
              <w:t>Figure 6: Quaternary Instance</w:t>
            </w:r>
            <w:r w:rsidR="0058309C">
              <w:rPr>
                <w:noProof/>
                <w:webHidden/>
              </w:rPr>
              <w:tab/>
            </w:r>
            <w:r w:rsidR="0058309C">
              <w:rPr>
                <w:noProof/>
                <w:webHidden/>
              </w:rPr>
              <w:fldChar w:fldCharType="begin"/>
            </w:r>
            <w:r w:rsidR="0058309C">
              <w:rPr>
                <w:noProof/>
                <w:webHidden/>
              </w:rPr>
              <w:instrText xml:space="preserve"> PAGEREF _Toc437416621 \h </w:instrText>
            </w:r>
            <w:r w:rsidR="0058309C">
              <w:rPr>
                <w:noProof/>
                <w:webHidden/>
              </w:rPr>
            </w:r>
            <w:r w:rsidR="0058309C">
              <w:rPr>
                <w:noProof/>
                <w:webHidden/>
              </w:rPr>
              <w:fldChar w:fldCharType="separate"/>
            </w:r>
            <w:r w:rsidR="0058309C">
              <w:rPr>
                <w:noProof/>
                <w:webHidden/>
              </w:rPr>
              <w:t>14</w:t>
            </w:r>
            <w:r w:rsidR="0058309C">
              <w:rPr>
                <w:noProof/>
                <w:webHidden/>
              </w:rPr>
              <w:fldChar w:fldCharType="end"/>
            </w:r>
          </w:hyperlink>
        </w:p>
        <w:p w14:paraId="2A347D6C" w14:textId="63FA11B6" w:rsidR="0058309C" w:rsidRDefault="005632AA">
          <w:pPr>
            <w:pStyle w:val="TOC2"/>
            <w:tabs>
              <w:tab w:val="right" w:leader="dot" w:pos="9350"/>
            </w:tabs>
            <w:rPr>
              <w:rFonts w:eastAsiaTheme="minorEastAsia"/>
              <w:noProof/>
            </w:rPr>
          </w:pPr>
          <w:hyperlink w:anchor="_Toc437416622" w:history="1">
            <w:r w:rsidR="0058309C" w:rsidRPr="00D731CB">
              <w:rPr>
                <w:rStyle w:val="Hyperlink"/>
                <w:noProof/>
              </w:rPr>
              <w:t>Figure 7: Archean Instance.</w:t>
            </w:r>
            <w:r w:rsidR="0058309C">
              <w:rPr>
                <w:noProof/>
                <w:webHidden/>
              </w:rPr>
              <w:tab/>
            </w:r>
            <w:r w:rsidR="0058309C">
              <w:rPr>
                <w:noProof/>
                <w:webHidden/>
              </w:rPr>
              <w:fldChar w:fldCharType="begin"/>
            </w:r>
            <w:r w:rsidR="0058309C">
              <w:rPr>
                <w:noProof/>
                <w:webHidden/>
              </w:rPr>
              <w:instrText xml:space="preserve"> PAGEREF _Toc437416622 \h </w:instrText>
            </w:r>
            <w:r w:rsidR="0058309C">
              <w:rPr>
                <w:noProof/>
                <w:webHidden/>
              </w:rPr>
            </w:r>
            <w:r w:rsidR="0058309C">
              <w:rPr>
                <w:noProof/>
                <w:webHidden/>
              </w:rPr>
              <w:fldChar w:fldCharType="separate"/>
            </w:r>
            <w:r w:rsidR="0058309C">
              <w:rPr>
                <w:noProof/>
                <w:webHidden/>
              </w:rPr>
              <w:t>15</w:t>
            </w:r>
            <w:r w:rsidR="0058309C">
              <w:rPr>
                <w:noProof/>
                <w:webHidden/>
              </w:rPr>
              <w:fldChar w:fldCharType="end"/>
            </w:r>
          </w:hyperlink>
        </w:p>
        <w:p w14:paraId="3ABC67A9" w14:textId="6E9DBB2F" w:rsidR="0058309C" w:rsidRDefault="005632AA">
          <w:pPr>
            <w:pStyle w:val="TOC2"/>
            <w:tabs>
              <w:tab w:val="right" w:leader="dot" w:pos="9350"/>
            </w:tabs>
            <w:rPr>
              <w:rFonts w:eastAsiaTheme="minorEastAsia"/>
              <w:noProof/>
            </w:rPr>
          </w:pPr>
          <w:hyperlink w:anchor="_Toc437416623" w:history="1">
            <w:r w:rsidR="0058309C" w:rsidRPr="00D731CB">
              <w:rPr>
                <w:rStyle w:val="Hyperlink"/>
                <w:noProof/>
              </w:rPr>
              <w:t>Figure 8: Landslide Instance</w:t>
            </w:r>
            <w:r w:rsidR="0058309C">
              <w:rPr>
                <w:noProof/>
                <w:webHidden/>
              </w:rPr>
              <w:tab/>
            </w:r>
            <w:r w:rsidR="0058309C">
              <w:rPr>
                <w:noProof/>
                <w:webHidden/>
              </w:rPr>
              <w:fldChar w:fldCharType="begin"/>
            </w:r>
            <w:r w:rsidR="0058309C">
              <w:rPr>
                <w:noProof/>
                <w:webHidden/>
              </w:rPr>
              <w:instrText xml:space="preserve"> PAGEREF _Toc437416623 \h </w:instrText>
            </w:r>
            <w:r w:rsidR="0058309C">
              <w:rPr>
                <w:noProof/>
                <w:webHidden/>
              </w:rPr>
            </w:r>
            <w:r w:rsidR="0058309C">
              <w:rPr>
                <w:noProof/>
                <w:webHidden/>
              </w:rPr>
              <w:fldChar w:fldCharType="separate"/>
            </w:r>
            <w:r w:rsidR="0058309C">
              <w:rPr>
                <w:noProof/>
                <w:webHidden/>
              </w:rPr>
              <w:t>16</w:t>
            </w:r>
            <w:r w:rsidR="0058309C">
              <w:rPr>
                <w:noProof/>
                <w:webHidden/>
              </w:rPr>
              <w:fldChar w:fldCharType="end"/>
            </w:r>
          </w:hyperlink>
        </w:p>
        <w:p w14:paraId="68E1868C" w14:textId="6C326F2D" w:rsidR="0058309C" w:rsidRDefault="005632AA">
          <w:pPr>
            <w:pStyle w:val="TOC2"/>
            <w:tabs>
              <w:tab w:val="right" w:leader="dot" w:pos="9350"/>
            </w:tabs>
            <w:rPr>
              <w:rFonts w:eastAsiaTheme="minorEastAsia"/>
              <w:noProof/>
            </w:rPr>
          </w:pPr>
          <w:hyperlink w:anchor="_Toc437416624" w:history="1">
            <w:r w:rsidR="0058309C" w:rsidRPr="00D731CB">
              <w:rPr>
                <w:rStyle w:val="Hyperlink"/>
                <w:noProof/>
              </w:rPr>
              <w:t>Figure 9: Muleros Andesite Instance</w:t>
            </w:r>
            <w:r w:rsidR="0058309C">
              <w:rPr>
                <w:noProof/>
                <w:webHidden/>
              </w:rPr>
              <w:tab/>
            </w:r>
            <w:r w:rsidR="0058309C">
              <w:rPr>
                <w:noProof/>
                <w:webHidden/>
              </w:rPr>
              <w:fldChar w:fldCharType="begin"/>
            </w:r>
            <w:r w:rsidR="0058309C">
              <w:rPr>
                <w:noProof/>
                <w:webHidden/>
              </w:rPr>
              <w:instrText xml:space="preserve"> PAGEREF _Toc437416624 \h </w:instrText>
            </w:r>
            <w:r w:rsidR="0058309C">
              <w:rPr>
                <w:noProof/>
                <w:webHidden/>
              </w:rPr>
            </w:r>
            <w:r w:rsidR="0058309C">
              <w:rPr>
                <w:noProof/>
                <w:webHidden/>
              </w:rPr>
              <w:fldChar w:fldCharType="separate"/>
            </w:r>
            <w:r w:rsidR="0058309C">
              <w:rPr>
                <w:noProof/>
                <w:webHidden/>
              </w:rPr>
              <w:t>17</w:t>
            </w:r>
            <w:r w:rsidR="0058309C">
              <w:rPr>
                <w:noProof/>
                <w:webHidden/>
              </w:rPr>
              <w:fldChar w:fldCharType="end"/>
            </w:r>
          </w:hyperlink>
        </w:p>
        <w:p w14:paraId="2EF3A5FE" w14:textId="0F45B0B5" w:rsidR="0058309C" w:rsidRDefault="005632AA">
          <w:pPr>
            <w:pStyle w:val="TOC2"/>
            <w:tabs>
              <w:tab w:val="right" w:leader="dot" w:pos="9350"/>
            </w:tabs>
            <w:rPr>
              <w:rFonts w:eastAsiaTheme="minorEastAsia"/>
              <w:noProof/>
            </w:rPr>
          </w:pPr>
          <w:hyperlink w:anchor="_Toc437416625" w:history="1">
            <w:r w:rsidR="0058309C" w:rsidRPr="00D731CB">
              <w:rPr>
                <w:rStyle w:val="Hyperlink"/>
                <w:noProof/>
              </w:rPr>
              <w:t>Figure 10: Observation Kd_PH Instance</w:t>
            </w:r>
            <w:r w:rsidR="0058309C">
              <w:rPr>
                <w:noProof/>
                <w:webHidden/>
              </w:rPr>
              <w:tab/>
            </w:r>
            <w:r w:rsidR="0058309C">
              <w:rPr>
                <w:noProof/>
                <w:webHidden/>
              </w:rPr>
              <w:fldChar w:fldCharType="begin"/>
            </w:r>
            <w:r w:rsidR="0058309C">
              <w:rPr>
                <w:noProof/>
                <w:webHidden/>
              </w:rPr>
              <w:instrText xml:space="preserve"> PAGEREF _Toc437416625 \h </w:instrText>
            </w:r>
            <w:r w:rsidR="0058309C">
              <w:rPr>
                <w:noProof/>
                <w:webHidden/>
              </w:rPr>
            </w:r>
            <w:r w:rsidR="0058309C">
              <w:rPr>
                <w:noProof/>
                <w:webHidden/>
              </w:rPr>
              <w:fldChar w:fldCharType="separate"/>
            </w:r>
            <w:r w:rsidR="0058309C">
              <w:rPr>
                <w:noProof/>
                <w:webHidden/>
              </w:rPr>
              <w:t>18</w:t>
            </w:r>
            <w:r w:rsidR="0058309C">
              <w:rPr>
                <w:noProof/>
                <w:webHidden/>
              </w:rPr>
              <w:fldChar w:fldCharType="end"/>
            </w:r>
          </w:hyperlink>
        </w:p>
        <w:p w14:paraId="5433C1C9" w14:textId="602A66CB" w:rsidR="0058309C" w:rsidRDefault="005632AA">
          <w:pPr>
            <w:pStyle w:val="TOC2"/>
            <w:tabs>
              <w:tab w:val="right" w:leader="dot" w:pos="9350"/>
            </w:tabs>
            <w:rPr>
              <w:rFonts w:eastAsiaTheme="minorEastAsia"/>
              <w:noProof/>
            </w:rPr>
          </w:pPr>
          <w:hyperlink w:anchor="_Toc437416626" w:history="1">
            <w:r w:rsidR="0058309C" w:rsidRPr="00D731CB">
              <w:rPr>
                <w:rStyle w:val="Hyperlink"/>
                <w:noProof/>
              </w:rPr>
              <w:t>Figure 11 Qr_PH Instance</w:t>
            </w:r>
            <w:r w:rsidR="0058309C">
              <w:rPr>
                <w:noProof/>
                <w:webHidden/>
              </w:rPr>
              <w:tab/>
            </w:r>
            <w:r w:rsidR="0058309C">
              <w:rPr>
                <w:noProof/>
                <w:webHidden/>
              </w:rPr>
              <w:fldChar w:fldCharType="begin"/>
            </w:r>
            <w:r w:rsidR="0058309C">
              <w:rPr>
                <w:noProof/>
                <w:webHidden/>
              </w:rPr>
              <w:instrText xml:space="preserve"> PAGEREF _Toc437416626 \h </w:instrText>
            </w:r>
            <w:r w:rsidR="0058309C">
              <w:rPr>
                <w:noProof/>
                <w:webHidden/>
              </w:rPr>
            </w:r>
            <w:r w:rsidR="0058309C">
              <w:rPr>
                <w:noProof/>
                <w:webHidden/>
              </w:rPr>
              <w:fldChar w:fldCharType="separate"/>
            </w:r>
            <w:r w:rsidR="0058309C">
              <w:rPr>
                <w:noProof/>
                <w:webHidden/>
              </w:rPr>
              <w:t>19</w:t>
            </w:r>
            <w:r w:rsidR="0058309C">
              <w:rPr>
                <w:noProof/>
                <w:webHidden/>
              </w:rPr>
              <w:fldChar w:fldCharType="end"/>
            </w:r>
          </w:hyperlink>
        </w:p>
        <w:p w14:paraId="609E24EB" w14:textId="1E6F9E5C" w:rsidR="0058309C" w:rsidRDefault="005632AA">
          <w:pPr>
            <w:pStyle w:val="TOC1"/>
            <w:tabs>
              <w:tab w:val="right" w:leader="dot" w:pos="9350"/>
            </w:tabs>
            <w:rPr>
              <w:rFonts w:eastAsiaTheme="minorEastAsia"/>
              <w:noProof/>
            </w:rPr>
          </w:pPr>
          <w:hyperlink w:anchor="_Toc437416627" w:history="1">
            <w:r w:rsidR="0058309C" w:rsidRPr="00D731CB">
              <w:rPr>
                <w:rStyle w:val="Hyperlink"/>
                <w:noProof/>
              </w:rPr>
              <w:t>1.5 QUERIES</w:t>
            </w:r>
            <w:r w:rsidR="0058309C">
              <w:rPr>
                <w:noProof/>
                <w:webHidden/>
              </w:rPr>
              <w:tab/>
            </w:r>
            <w:r w:rsidR="0058309C">
              <w:rPr>
                <w:noProof/>
                <w:webHidden/>
              </w:rPr>
              <w:fldChar w:fldCharType="begin"/>
            </w:r>
            <w:r w:rsidR="0058309C">
              <w:rPr>
                <w:noProof/>
                <w:webHidden/>
              </w:rPr>
              <w:instrText xml:space="preserve"> PAGEREF _Toc437416627 \h </w:instrText>
            </w:r>
            <w:r w:rsidR="0058309C">
              <w:rPr>
                <w:noProof/>
                <w:webHidden/>
              </w:rPr>
            </w:r>
            <w:r w:rsidR="0058309C">
              <w:rPr>
                <w:noProof/>
                <w:webHidden/>
              </w:rPr>
              <w:fldChar w:fldCharType="separate"/>
            </w:r>
            <w:r w:rsidR="0058309C">
              <w:rPr>
                <w:noProof/>
                <w:webHidden/>
              </w:rPr>
              <w:t>20</w:t>
            </w:r>
            <w:r w:rsidR="0058309C">
              <w:rPr>
                <w:noProof/>
                <w:webHidden/>
              </w:rPr>
              <w:fldChar w:fldCharType="end"/>
            </w:r>
          </w:hyperlink>
        </w:p>
        <w:p w14:paraId="2DFB309A" w14:textId="5F5B5F82" w:rsidR="0058309C" w:rsidRDefault="005632AA">
          <w:pPr>
            <w:pStyle w:val="TOC1"/>
            <w:tabs>
              <w:tab w:val="right" w:leader="dot" w:pos="9350"/>
            </w:tabs>
            <w:rPr>
              <w:rFonts w:eastAsiaTheme="minorEastAsia"/>
              <w:noProof/>
            </w:rPr>
          </w:pPr>
          <w:hyperlink w:anchor="_Toc437416628" w:history="1">
            <w:r w:rsidR="0058309C" w:rsidRPr="00D731CB">
              <w:rPr>
                <w:rStyle w:val="Hyperlink"/>
                <w:noProof/>
              </w:rPr>
              <w:t>1.6 CONCLUSION</w:t>
            </w:r>
            <w:r w:rsidR="0058309C">
              <w:rPr>
                <w:noProof/>
                <w:webHidden/>
              </w:rPr>
              <w:tab/>
            </w:r>
            <w:r w:rsidR="0058309C">
              <w:rPr>
                <w:noProof/>
                <w:webHidden/>
              </w:rPr>
              <w:fldChar w:fldCharType="begin"/>
            </w:r>
            <w:r w:rsidR="0058309C">
              <w:rPr>
                <w:noProof/>
                <w:webHidden/>
              </w:rPr>
              <w:instrText xml:space="preserve"> PAGEREF _Toc437416628 \h </w:instrText>
            </w:r>
            <w:r w:rsidR="0058309C">
              <w:rPr>
                <w:noProof/>
                <w:webHidden/>
              </w:rPr>
            </w:r>
            <w:r w:rsidR="0058309C">
              <w:rPr>
                <w:noProof/>
                <w:webHidden/>
              </w:rPr>
              <w:fldChar w:fldCharType="separate"/>
            </w:r>
            <w:r w:rsidR="0058309C">
              <w:rPr>
                <w:noProof/>
                <w:webHidden/>
              </w:rPr>
              <w:t>25</w:t>
            </w:r>
            <w:r w:rsidR="0058309C">
              <w:rPr>
                <w:noProof/>
                <w:webHidden/>
              </w:rPr>
              <w:fldChar w:fldCharType="end"/>
            </w:r>
          </w:hyperlink>
        </w:p>
        <w:p w14:paraId="188446A2" w14:textId="5B2DFE04" w:rsidR="0058309C" w:rsidRDefault="005632AA">
          <w:pPr>
            <w:pStyle w:val="TOC1"/>
            <w:tabs>
              <w:tab w:val="right" w:leader="dot" w:pos="9350"/>
            </w:tabs>
            <w:rPr>
              <w:rFonts w:eastAsiaTheme="minorEastAsia"/>
              <w:noProof/>
            </w:rPr>
          </w:pPr>
          <w:hyperlink w:anchor="_Toc437416629" w:history="1">
            <w:r w:rsidR="0058309C" w:rsidRPr="00D731CB">
              <w:rPr>
                <w:rStyle w:val="Hyperlink"/>
                <w:noProof/>
              </w:rPr>
              <w:t>1.7 REFERENCES</w:t>
            </w:r>
            <w:r w:rsidR="0058309C">
              <w:rPr>
                <w:noProof/>
                <w:webHidden/>
              </w:rPr>
              <w:tab/>
            </w:r>
            <w:r w:rsidR="0058309C">
              <w:rPr>
                <w:noProof/>
                <w:webHidden/>
              </w:rPr>
              <w:fldChar w:fldCharType="begin"/>
            </w:r>
            <w:r w:rsidR="0058309C">
              <w:rPr>
                <w:noProof/>
                <w:webHidden/>
              </w:rPr>
              <w:instrText xml:space="preserve"> PAGEREF _Toc437416629 \h </w:instrText>
            </w:r>
            <w:r w:rsidR="0058309C">
              <w:rPr>
                <w:noProof/>
                <w:webHidden/>
              </w:rPr>
            </w:r>
            <w:r w:rsidR="0058309C">
              <w:rPr>
                <w:noProof/>
                <w:webHidden/>
              </w:rPr>
              <w:fldChar w:fldCharType="separate"/>
            </w:r>
            <w:r w:rsidR="0058309C">
              <w:rPr>
                <w:noProof/>
                <w:webHidden/>
              </w:rPr>
              <w:t>26</w:t>
            </w:r>
            <w:r w:rsidR="0058309C">
              <w:rPr>
                <w:noProof/>
                <w:webHidden/>
              </w:rPr>
              <w:fldChar w:fldCharType="end"/>
            </w:r>
          </w:hyperlink>
        </w:p>
        <w:p w14:paraId="0B660CA4" w14:textId="0A6CD7F0" w:rsidR="00EC2454" w:rsidRPr="00033E21" w:rsidRDefault="00EC2454">
          <w:pPr>
            <w:rPr>
              <w:rFonts w:ascii="Times New Roman" w:hAnsi="Times New Roman" w:cs="Times New Roman"/>
              <w:sz w:val="24"/>
              <w:szCs w:val="24"/>
            </w:rPr>
          </w:pPr>
          <w:r w:rsidRPr="00033E21">
            <w:rPr>
              <w:rFonts w:ascii="Times New Roman" w:hAnsi="Times New Roman" w:cs="Times New Roman"/>
              <w:bCs/>
              <w:noProof/>
              <w:sz w:val="24"/>
              <w:szCs w:val="24"/>
            </w:rPr>
            <w:fldChar w:fldCharType="end"/>
          </w:r>
        </w:p>
      </w:sdtContent>
    </w:sdt>
    <w:p w14:paraId="2C75D45C" w14:textId="77777777" w:rsidR="00EC2454" w:rsidRPr="00033E21" w:rsidRDefault="00EC2454" w:rsidP="00EC2454">
      <w:pPr>
        <w:rPr>
          <w:rFonts w:ascii="Times New Roman" w:hAnsi="Times New Roman" w:cs="Times New Roman"/>
          <w:sz w:val="24"/>
          <w:szCs w:val="24"/>
        </w:rPr>
      </w:pPr>
    </w:p>
    <w:p w14:paraId="6528AC7D" w14:textId="77777777" w:rsidR="00EC2454" w:rsidRPr="00033E21" w:rsidRDefault="00EC2454" w:rsidP="00EC2454">
      <w:pPr>
        <w:rPr>
          <w:rFonts w:ascii="Times New Roman" w:hAnsi="Times New Roman" w:cs="Times New Roman"/>
          <w:sz w:val="24"/>
          <w:szCs w:val="24"/>
        </w:rPr>
      </w:pPr>
    </w:p>
    <w:p w14:paraId="7E330C84" w14:textId="77777777" w:rsidR="00EC2454" w:rsidRPr="00033E21" w:rsidRDefault="00EC2454" w:rsidP="00EC2454">
      <w:pPr>
        <w:rPr>
          <w:rFonts w:ascii="Times New Roman" w:hAnsi="Times New Roman" w:cs="Times New Roman"/>
          <w:sz w:val="24"/>
          <w:szCs w:val="24"/>
        </w:rPr>
      </w:pPr>
    </w:p>
    <w:p w14:paraId="7F23ADE0" w14:textId="77777777" w:rsidR="00EC2454" w:rsidRPr="00033E21" w:rsidRDefault="00EC2454" w:rsidP="00EC2454">
      <w:pPr>
        <w:rPr>
          <w:rFonts w:ascii="Times New Roman" w:hAnsi="Times New Roman" w:cs="Times New Roman"/>
          <w:sz w:val="24"/>
          <w:szCs w:val="24"/>
        </w:rPr>
      </w:pPr>
    </w:p>
    <w:p w14:paraId="0295D69C" w14:textId="77777777" w:rsidR="00EC2454" w:rsidRPr="00033E21" w:rsidRDefault="00EC2454" w:rsidP="00EC2454">
      <w:pPr>
        <w:rPr>
          <w:rFonts w:ascii="Times New Roman" w:hAnsi="Times New Roman" w:cs="Times New Roman"/>
          <w:sz w:val="24"/>
          <w:szCs w:val="24"/>
        </w:rPr>
      </w:pPr>
    </w:p>
    <w:p w14:paraId="48431C60" w14:textId="77777777" w:rsidR="00EC2454" w:rsidRPr="00033E21" w:rsidRDefault="00EC2454" w:rsidP="00EC2454">
      <w:pPr>
        <w:rPr>
          <w:rFonts w:ascii="Times New Roman" w:hAnsi="Times New Roman" w:cs="Times New Roman"/>
          <w:sz w:val="24"/>
          <w:szCs w:val="24"/>
        </w:rPr>
      </w:pPr>
    </w:p>
    <w:p w14:paraId="3913FF76" w14:textId="188096C5" w:rsidR="00EC2454" w:rsidRPr="00033E21" w:rsidRDefault="00EC2454" w:rsidP="00EC2454">
      <w:pPr>
        <w:rPr>
          <w:rFonts w:ascii="Times New Roman" w:hAnsi="Times New Roman" w:cs="Times New Roman"/>
          <w:sz w:val="24"/>
          <w:szCs w:val="24"/>
        </w:rPr>
      </w:pPr>
    </w:p>
    <w:p w14:paraId="238C01A5" w14:textId="4B302C38" w:rsidR="00EC2454" w:rsidRDefault="00EC2454" w:rsidP="005771D2">
      <w:pPr>
        <w:pStyle w:val="Heading1"/>
        <w:numPr>
          <w:ilvl w:val="1"/>
          <w:numId w:val="10"/>
        </w:numPr>
        <w:rPr>
          <w:rFonts w:ascii="Times New Roman" w:hAnsi="Times New Roman" w:cs="Times New Roman"/>
          <w:sz w:val="24"/>
          <w:szCs w:val="24"/>
        </w:rPr>
      </w:pPr>
      <w:bookmarkStart w:id="1" w:name="_Toc437416611"/>
      <w:r w:rsidRPr="00033E21">
        <w:rPr>
          <w:rFonts w:ascii="Times New Roman" w:hAnsi="Times New Roman" w:cs="Times New Roman"/>
          <w:sz w:val="24"/>
          <w:szCs w:val="24"/>
        </w:rPr>
        <w:lastRenderedPageBreak/>
        <w:t>DATABASE SCOPE AND REQUIREMENTS</w:t>
      </w:r>
      <w:bookmarkEnd w:id="1"/>
      <w:r w:rsidRPr="00033E21">
        <w:rPr>
          <w:rFonts w:ascii="Times New Roman" w:hAnsi="Times New Roman" w:cs="Times New Roman"/>
          <w:sz w:val="24"/>
          <w:szCs w:val="24"/>
        </w:rPr>
        <w:t xml:space="preserve"> </w:t>
      </w:r>
    </w:p>
    <w:p w14:paraId="246ED6B9" w14:textId="77777777" w:rsidR="005771D2" w:rsidRPr="005771D2" w:rsidRDefault="005771D2" w:rsidP="005771D2"/>
    <w:p w14:paraId="19E96C1E" w14:textId="1FB262A2" w:rsidR="008079F2" w:rsidRDefault="00BC3182" w:rsidP="00913C0F">
      <w:pPr>
        <w:spacing w:line="480" w:lineRule="auto"/>
        <w:ind w:firstLine="720"/>
        <w:rPr>
          <w:rFonts w:ascii="Times New Roman" w:eastAsia="Arial" w:hAnsi="Times New Roman" w:cs="Times New Roman"/>
          <w:sz w:val="24"/>
          <w:szCs w:val="24"/>
        </w:rPr>
      </w:pPr>
      <w:r>
        <w:rPr>
          <w:rFonts w:ascii="Times New Roman" w:hAnsi="Times New Roman" w:cs="Times New Roman"/>
          <w:sz w:val="24"/>
          <w:szCs w:val="24"/>
        </w:rPr>
        <w:t>The purpose of the class project is</w:t>
      </w:r>
      <w:r w:rsidR="69DC8A91" w:rsidRPr="00033E21">
        <w:rPr>
          <w:rFonts w:ascii="Times New Roman" w:hAnsi="Times New Roman" w:cs="Times New Roman"/>
          <w:sz w:val="24"/>
          <w:szCs w:val="24"/>
        </w:rPr>
        <w:t xml:space="preserve"> to provide geologist with a portable </w:t>
      </w:r>
      <w:r>
        <w:rPr>
          <w:rFonts w:ascii="Times New Roman" w:hAnsi="Times New Roman" w:cs="Times New Roman"/>
          <w:sz w:val="24"/>
          <w:szCs w:val="24"/>
        </w:rPr>
        <w:t>“offline” database that structures data</w:t>
      </w:r>
      <w:r w:rsidR="69DC8A91" w:rsidRPr="00033E21">
        <w:rPr>
          <w:rFonts w:ascii="Times New Roman" w:hAnsi="Times New Roman" w:cs="Times New Roman"/>
          <w:sz w:val="24"/>
          <w:szCs w:val="24"/>
        </w:rPr>
        <w:t xml:space="preserve"> specific to whatever parti</w:t>
      </w:r>
      <w:r>
        <w:rPr>
          <w:rFonts w:ascii="Times New Roman" w:hAnsi="Times New Roman" w:cs="Times New Roman"/>
          <w:sz w:val="24"/>
          <w:szCs w:val="24"/>
        </w:rPr>
        <w:t>cular location the geologist</w:t>
      </w:r>
      <w:r w:rsidR="0066134D" w:rsidRPr="00033E21">
        <w:rPr>
          <w:rFonts w:ascii="Times New Roman" w:hAnsi="Times New Roman" w:cs="Times New Roman"/>
          <w:sz w:val="24"/>
          <w:szCs w:val="24"/>
        </w:rPr>
        <w:t xml:space="preserve"> will map.</w:t>
      </w:r>
      <w:r w:rsidR="69DC8A91" w:rsidRPr="00033E21">
        <w:rPr>
          <w:rFonts w:ascii="Times New Roman" w:hAnsi="Times New Roman" w:cs="Times New Roman"/>
          <w:sz w:val="24"/>
          <w:szCs w:val="24"/>
        </w:rPr>
        <w:t xml:space="preserve"> </w:t>
      </w:r>
      <w:r>
        <w:rPr>
          <w:rFonts w:ascii="Times New Roman" w:hAnsi="Times New Roman" w:cs="Times New Roman"/>
          <w:sz w:val="24"/>
          <w:szCs w:val="24"/>
        </w:rPr>
        <w:t>Recording information to the database can allow the user to use the databa</w:t>
      </w:r>
      <w:r w:rsidR="00E84D50">
        <w:rPr>
          <w:rFonts w:ascii="Times New Roman" w:hAnsi="Times New Roman" w:cs="Times New Roman"/>
          <w:sz w:val="24"/>
          <w:szCs w:val="24"/>
        </w:rPr>
        <w:t>se as a digital field notebook, or knowledge base for geologist. In creating this knowledge base, we will use an Ontology to store geologic field data and create formalized explicit relationships within the data in order to extend beyond a database and be able to consistently form implicit</w:t>
      </w:r>
      <w:r w:rsidR="00C73C57">
        <w:rPr>
          <w:rFonts w:ascii="Times New Roman" w:hAnsi="Times New Roman" w:cs="Times New Roman"/>
          <w:sz w:val="24"/>
          <w:szCs w:val="24"/>
        </w:rPr>
        <w:t xml:space="preserve"> knowledge</w:t>
      </w:r>
      <w:r w:rsidR="00E84D50">
        <w:rPr>
          <w:rFonts w:ascii="Times New Roman" w:hAnsi="Times New Roman" w:cs="Times New Roman"/>
          <w:sz w:val="24"/>
          <w:szCs w:val="24"/>
        </w:rPr>
        <w:t xml:space="preserve"> formation, Noy (2001). This computer aided inferred dat</w:t>
      </w:r>
      <w:r w:rsidR="00913C0F">
        <w:rPr>
          <w:rFonts w:ascii="Times New Roman" w:hAnsi="Times New Roman" w:cs="Times New Roman"/>
          <w:sz w:val="24"/>
          <w:szCs w:val="24"/>
        </w:rPr>
        <w:t xml:space="preserve">a can provide a secondary </w:t>
      </w:r>
      <w:r w:rsidR="00E84D50">
        <w:rPr>
          <w:rFonts w:ascii="Times New Roman" w:hAnsi="Times New Roman" w:cs="Times New Roman"/>
          <w:sz w:val="24"/>
          <w:szCs w:val="24"/>
        </w:rPr>
        <w:t xml:space="preserve">point-of-view, that can be used to augment and assist the geologist situational awareness of the study area. </w:t>
      </w:r>
      <w:r w:rsidR="1CE43302" w:rsidRPr="00033E21">
        <w:rPr>
          <w:rFonts w:ascii="Times New Roman" w:eastAsia="Arial" w:hAnsi="Times New Roman" w:cs="Times New Roman"/>
          <w:sz w:val="24"/>
          <w:szCs w:val="24"/>
        </w:rPr>
        <w:t>The current system</w:t>
      </w:r>
      <w:r w:rsidR="00913C0F">
        <w:rPr>
          <w:rFonts w:ascii="Times New Roman" w:eastAsia="Arial" w:hAnsi="Times New Roman" w:cs="Times New Roman"/>
          <w:sz w:val="24"/>
          <w:szCs w:val="24"/>
        </w:rPr>
        <w:t xml:space="preserve"> of mapping does not </w:t>
      </w:r>
      <w:r w:rsidR="1CE43302" w:rsidRPr="00033E21">
        <w:rPr>
          <w:rFonts w:ascii="Times New Roman" w:eastAsia="Arial" w:hAnsi="Times New Roman" w:cs="Times New Roman"/>
          <w:sz w:val="24"/>
          <w:szCs w:val="24"/>
        </w:rPr>
        <w:t>adequate</w:t>
      </w:r>
      <w:r w:rsidR="00913C0F">
        <w:rPr>
          <w:rFonts w:ascii="Times New Roman" w:eastAsia="Arial" w:hAnsi="Times New Roman" w:cs="Times New Roman"/>
          <w:sz w:val="24"/>
          <w:szCs w:val="24"/>
        </w:rPr>
        <w:t>ly assist the user in data mining during field mapping exercises, since</w:t>
      </w:r>
      <w:r w:rsidR="1CE43302" w:rsidRPr="00033E21">
        <w:rPr>
          <w:rFonts w:ascii="Times New Roman" w:eastAsia="Arial" w:hAnsi="Times New Roman" w:cs="Times New Roman"/>
          <w:sz w:val="24"/>
          <w:szCs w:val="24"/>
        </w:rPr>
        <w:t xml:space="preserve"> it consists principally of paper field notes which are not easily amenable to change, there is difficultly in </w:t>
      </w:r>
      <w:r w:rsidR="00565AA5" w:rsidRPr="00033E21">
        <w:rPr>
          <w:rFonts w:ascii="Times New Roman" w:eastAsia="Arial" w:hAnsi="Times New Roman" w:cs="Times New Roman"/>
          <w:sz w:val="24"/>
          <w:szCs w:val="24"/>
        </w:rPr>
        <w:t>overseeing, collecting</w:t>
      </w:r>
      <w:r w:rsidR="1CE43302" w:rsidRPr="00033E21">
        <w:rPr>
          <w:rFonts w:ascii="Times New Roman" w:eastAsia="Arial" w:hAnsi="Times New Roman" w:cs="Times New Roman"/>
          <w:sz w:val="24"/>
          <w:szCs w:val="24"/>
        </w:rPr>
        <w:t xml:space="preserve">, and sharing relevant information which would </w:t>
      </w:r>
      <w:r w:rsidR="00565AA5" w:rsidRPr="00033E21">
        <w:rPr>
          <w:rFonts w:ascii="Times New Roman" w:eastAsia="Arial" w:hAnsi="Times New Roman" w:cs="Times New Roman"/>
          <w:sz w:val="24"/>
          <w:szCs w:val="24"/>
        </w:rPr>
        <w:t xml:space="preserve">be useful to other geologist. </w:t>
      </w:r>
    </w:p>
    <w:p w14:paraId="71C4573C" w14:textId="5C0DEA39" w:rsidR="00C253D0" w:rsidRPr="00033E21" w:rsidRDefault="00913C0F" w:rsidP="00913C0F">
      <w:pPr>
        <w:spacing w:line="480" w:lineRule="auto"/>
        <w:ind w:firstLine="720"/>
        <w:rPr>
          <w:rFonts w:ascii="Times New Roman" w:hAnsi="Times New Roman" w:cs="Times New Roman"/>
          <w:sz w:val="24"/>
          <w:szCs w:val="24"/>
        </w:rPr>
      </w:pPr>
      <w:r>
        <w:rPr>
          <w:rFonts w:ascii="Times New Roman" w:eastAsia="Arial" w:hAnsi="Times New Roman" w:cs="Times New Roman"/>
          <w:sz w:val="24"/>
          <w:szCs w:val="24"/>
        </w:rPr>
        <w:t xml:space="preserve">Team </w:t>
      </w:r>
      <w:r w:rsidR="1CE43302" w:rsidRPr="00033E21">
        <w:rPr>
          <w:rFonts w:ascii="Times New Roman" w:eastAsia="Arial" w:hAnsi="Times New Roman" w:cs="Times New Roman"/>
          <w:sz w:val="24"/>
          <w:szCs w:val="24"/>
        </w:rPr>
        <w:t xml:space="preserve">D1g1tal Ge0 aims to provide an alternative which </w:t>
      </w:r>
      <w:r w:rsidR="00565AA5" w:rsidRPr="00033E21">
        <w:rPr>
          <w:rFonts w:ascii="Times New Roman" w:hAnsi="Times New Roman" w:cs="Times New Roman"/>
          <w:sz w:val="24"/>
          <w:szCs w:val="24"/>
        </w:rPr>
        <w:t xml:space="preserve">involves: </w:t>
      </w:r>
      <w:r w:rsidR="69DC8A91" w:rsidRPr="00033E21">
        <w:rPr>
          <w:rFonts w:ascii="Times New Roman" w:hAnsi="Times New Roman" w:cs="Times New Roman"/>
          <w:sz w:val="24"/>
          <w:szCs w:val="24"/>
        </w:rPr>
        <w:t>collecting, maintaining, and managing geological information from a consortium of various sources so that users can access and modify information rel</w:t>
      </w:r>
      <w:r w:rsidR="00C92865">
        <w:rPr>
          <w:rFonts w:ascii="Times New Roman" w:hAnsi="Times New Roman" w:cs="Times New Roman"/>
          <w:sz w:val="24"/>
          <w:szCs w:val="24"/>
        </w:rPr>
        <w:t xml:space="preserve">ated to their </w:t>
      </w:r>
      <w:r>
        <w:rPr>
          <w:rFonts w:ascii="Times New Roman" w:hAnsi="Times New Roman" w:cs="Times New Roman"/>
          <w:sz w:val="24"/>
          <w:szCs w:val="24"/>
        </w:rPr>
        <w:t>study area, while the system also suggests supplementary information to the user about the field site</w:t>
      </w:r>
      <w:r w:rsidR="00C92865">
        <w:rPr>
          <w:rFonts w:ascii="Times New Roman" w:hAnsi="Times New Roman" w:cs="Times New Roman"/>
          <w:sz w:val="24"/>
          <w:szCs w:val="24"/>
        </w:rPr>
        <w:t xml:space="preserve">. </w:t>
      </w:r>
      <w:r>
        <w:rPr>
          <w:rFonts w:ascii="Times New Roman" w:hAnsi="Times New Roman" w:cs="Times New Roman"/>
          <w:sz w:val="24"/>
          <w:szCs w:val="24"/>
        </w:rPr>
        <w:t>Our hypothesis is that an ontology system can be beneficial to geologists whom perform</w:t>
      </w:r>
      <w:r w:rsidR="00C253D0" w:rsidRPr="00033E21">
        <w:rPr>
          <w:rFonts w:ascii="Times New Roman" w:hAnsi="Times New Roman" w:cs="Times New Roman"/>
          <w:sz w:val="24"/>
          <w:szCs w:val="24"/>
        </w:rPr>
        <w:t xml:space="preserve"> extensive fieldwork, both as training during their education and as their professional tasks after graduating. </w:t>
      </w:r>
      <w:r>
        <w:rPr>
          <w:rFonts w:ascii="Times New Roman" w:hAnsi="Times New Roman" w:cs="Times New Roman"/>
          <w:sz w:val="24"/>
          <w:szCs w:val="24"/>
        </w:rPr>
        <w:t xml:space="preserve">Assisting </w:t>
      </w:r>
      <w:r w:rsidR="00400978">
        <w:rPr>
          <w:rFonts w:ascii="Times New Roman" w:hAnsi="Times New Roman" w:cs="Times New Roman"/>
          <w:sz w:val="24"/>
          <w:szCs w:val="24"/>
        </w:rPr>
        <w:t xml:space="preserve">the </w:t>
      </w:r>
      <w:r w:rsidR="00C253D0" w:rsidRPr="00033E21">
        <w:rPr>
          <w:rFonts w:ascii="Times New Roman" w:hAnsi="Times New Roman" w:cs="Times New Roman"/>
          <w:sz w:val="24"/>
          <w:szCs w:val="24"/>
        </w:rPr>
        <w:t xml:space="preserve">field </w:t>
      </w:r>
      <w:r w:rsidR="00400978">
        <w:rPr>
          <w:rFonts w:ascii="Times New Roman" w:hAnsi="Times New Roman" w:cs="Times New Roman"/>
          <w:sz w:val="24"/>
          <w:szCs w:val="24"/>
        </w:rPr>
        <w:t xml:space="preserve">mapping process and </w:t>
      </w:r>
      <w:r w:rsidR="00C253D0" w:rsidRPr="00033E21">
        <w:rPr>
          <w:rFonts w:ascii="Times New Roman" w:hAnsi="Times New Roman" w:cs="Times New Roman"/>
          <w:sz w:val="24"/>
          <w:szCs w:val="24"/>
        </w:rPr>
        <w:t>training is of surmount importance since it provides the bases for the professi</w:t>
      </w:r>
      <w:r w:rsidR="00400978">
        <w:rPr>
          <w:rFonts w:ascii="Times New Roman" w:hAnsi="Times New Roman" w:cs="Times New Roman"/>
          <w:sz w:val="24"/>
          <w:szCs w:val="24"/>
        </w:rPr>
        <w:t xml:space="preserve">onal performance of geologists, it involves a large number of recorded observations and measurements of geologic features, understanding complex relationships and forces involved, and sharing a description of the evolution and current state of the study area, usually visualized </w:t>
      </w:r>
      <w:r w:rsidR="00400978">
        <w:rPr>
          <w:rFonts w:ascii="Times New Roman" w:hAnsi="Times New Roman" w:cs="Times New Roman"/>
          <w:sz w:val="24"/>
          <w:szCs w:val="24"/>
        </w:rPr>
        <w:lastRenderedPageBreak/>
        <w:t xml:space="preserve">as a geologic map, however we believe that an ontology can provide another service for standardizing field data, integrating other data sources, assisted data mining, and sharing and collaboration within a study area. </w:t>
      </w:r>
      <w:r w:rsidR="008079F2">
        <w:rPr>
          <w:rFonts w:ascii="Times New Roman" w:hAnsi="Times New Roman" w:cs="Times New Roman"/>
          <w:sz w:val="24"/>
          <w:szCs w:val="24"/>
        </w:rPr>
        <w:t>We scoped the project build an ontology that would contain information about a single study area and implement a rule chain to include Steno’s Laws.</w:t>
      </w:r>
    </w:p>
    <w:p w14:paraId="14539DF3" w14:textId="5C741F18" w:rsidR="00C253D0" w:rsidRDefault="00C253D0" w:rsidP="000B6DE3">
      <w:pPr>
        <w:spacing w:line="480" w:lineRule="auto"/>
        <w:ind w:firstLine="708"/>
        <w:rPr>
          <w:rFonts w:ascii="Times New Roman" w:hAnsi="Times New Roman" w:cs="Times New Roman"/>
          <w:sz w:val="24"/>
          <w:szCs w:val="24"/>
        </w:rPr>
      </w:pPr>
      <w:r w:rsidRPr="00033E21">
        <w:rPr>
          <w:rFonts w:ascii="Times New Roman" w:hAnsi="Times New Roman" w:cs="Times New Roman"/>
          <w:sz w:val="24"/>
          <w:szCs w:val="24"/>
        </w:rPr>
        <w:t>The GeoField ontology was an initial effort to provide an improved field training experience by integrating diverse in</w:t>
      </w:r>
      <w:r w:rsidR="00BC3182">
        <w:rPr>
          <w:rFonts w:ascii="Times New Roman" w:hAnsi="Times New Roman" w:cs="Times New Roman"/>
          <w:sz w:val="24"/>
          <w:szCs w:val="24"/>
        </w:rPr>
        <w:t>formation that can be used for</w:t>
      </w:r>
      <w:r w:rsidRPr="00033E21">
        <w:rPr>
          <w:rFonts w:ascii="Times New Roman" w:hAnsi="Times New Roman" w:cs="Times New Roman"/>
          <w:sz w:val="24"/>
          <w:szCs w:val="24"/>
        </w:rPr>
        <w:t xml:space="preserve"> field t</w:t>
      </w:r>
      <w:r w:rsidR="00BC3182">
        <w:rPr>
          <w:rFonts w:ascii="Times New Roman" w:hAnsi="Times New Roman" w:cs="Times New Roman"/>
          <w:sz w:val="24"/>
          <w:szCs w:val="24"/>
        </w:rPr>
        <w:t xml:space="preserve">rips. </w:t>
      </w:r>
      <w:r w:rsidRPr="00033E21">
        <w:rPr>
          <w:rFonts w:ascii="Times New Roman" w:hAnsi="Times New Roman" w:cs="Times New Roman"/>
          <w:sz w:val="24"/>
          <w:szCs w:val="24"/>
        </w:rPr>
        <w:t xml:space="preserve"> The long term vision is to provide a comprehensive data model to integrate information about a certain location which will be visited during a field trip, pack such information and have it available for the duration of the trip, without having to depend on online access for upda</w:t>
      </w:r>
      <w:r w:rsidR="000626DB" w:rsidRPr="00033E21">
        <w:rPr>
          <w:rFonts w:ascii="Times New Roman" w:hAnsi="Times New Roman" w:cs="Times New Roman"/>
          <w:sz w:val="24"/>
          <w:szCs w:val="24"/>
        </w:rPr>
        <w:t>tes. Other data considered for integration</w:t>
      </w:r>
      <w:r w:rsidRPr="00033E21">
        <w:rPr>
          <w:rFonts w:ascii="Times New Roman" w:hAnsi="Times New Roman" w:cs="Times New Roman"/>
          <w:sz w:val="24"/>
          <w:szCs w:val="24"/>
        </w:rPr>
        <w:t xml:space="preserve"> in future iterations of the ontology are scientific papers concerning the location itself, same as a geo</w:t>
      </w:r>
      <w:r w:rsidR="005A5082" w:rsidRPr="00033E21">
        <w:rPr>
          <w:rFonts w:ascii="Times New Roman" w:hAnsi="Times New Roman" w:cs="Times New Roman"/>
          <w:sz w:val="24"/>
          <w:szCs w:val="24"/>
        </w:rPr>
        <w:t>-</w:t>
      </w:r>
      <w:r w:rsidRPr="00033E21">
        <w:rPr>
          <w:rFonts w:ascii="Times New Roman" w:hAnsi="Times New Roman" w:cs="Times New Roman"/>
          <w:sz w:val="24"/>
          <w:szCs w:val="24"/>
        </w:rPr>
        <w:t>referenced model of geological characteristics.</w:t>
      </w:r>
    </w:p>
    <w:p w14:paraId="392C325D" w14:textId="40F0CC26" w:rsidR="00BC3182" w:rsidRPr="00033E21" w:rsidRDefault="00BC3182" w:rsidP="00BC3182">
      <w:pPr>
        <w:spacing w:line="480" w:lineRule="auto"/>
        <w:ind w:firstLine="720"/>
        <w:rPr>
          <w:rFonts w:ascii="Times New Roman" w:hAnsi="Times New Roman" w:cs="Times New Roman"/>
          <w:sz w:val="24"/>
          <w:szCs w:val="24"/>
        </w:rPr>
      </w:pPr>
      <w:r>
        <w:rPr>
          <w:rFonts w:ascii="Times New Roman" w:hAnsi="Times New Roman" w:cs="Times New Roman"/>
          <w:sz w:val="24"/>
          <w:szCs w:val="24"/>
        </w:rPr>
        <w:t>For the class project, the GeoField-TimeScale ontology was created to extend the GeoField ontology to include data</w:t>
      </w:r>
      <w:r w:rsidRPr="009E777B">
        <w:rPr>
          <w:rFonts w:ascii="Times New Roman" w:hAnsi="Times New Roman" w:cs="Times New Roman"/>
          <w:sz w:val="24"/>
          <w:szCs w:val="24"/>
        </w:rPr>
        <w:t xml:space="preserve"> from a USGS geologic map and inset stratigraphic column </w:t>
      </w:r>
      <w:r>
        <w:rPr>
          <w:rFonts w:ascii="Times New Roman" w:hAnsi="Times New Roman" w:cs="Times New Roman"/>
          <w:sz w:val="24"/>
          <w:szCs w:val="24"/>
        </w:rPr>
        <w:t xml:space="preserve">(see Figure 2) </w:t>
      </w:r>
      <w:r w:rsidRPr="009E777B">
        <w:rPr>
          <w:rFonts w:ascii="Times New Roman" w:hAnsi="Times New Roman" w:cs="Times New Roman"/>
          <w:sz w:val="24"/>
          <w:szCs w:val="24"/>
        </w:rPr>
        <w:t>was used to create part of the dataset used in the ontology. Elements included from the USGS stratigraphic column are the geologic feature's name, aberration, geologic age, and the "rank" or location within the column derived by setting the “youngest” unit (Qc) as rank 1, continuing down the column to the “oldest” geologic feature in the study area, the Finlay Formation with a rank equaling 15. Figure 2 shows data taken from a 2008 geologic field mapping ex</w:t>
      </w:r>
      <w:r>
        <w:rPr>
          <w:rFonts w:ascii="Times New Roman" w:hAnsi="Times New Roman" w:cs="Times New Roman"/>
          <w:sz w:val="24"/>
          <w:szCs w:val="24"/>
        </w:rPr>
        <w:t xml:space="preserve">ercise created by Perry Houser, data points </w:t>
      </w:r>
      <w:r w:rsidRPr="009E777B">
        <w:rPr>
          <w:rFonts w:ascii="Times New Roman" w:hAnsi="Times New Roman" w:cs="Times New Roman"/>
          <w:sz w:val="24"/>
          <w:szCs w:val="24"/>
        </w:rPr>
        <w:t>provides specific data</w:t>
      </w:r>
      <w:r>
        <w:rPr>
          <w:rFonts w:ascii="Times New Roman" w:hAnsi="Times New Roman" w:cs="Times New Roman"/>
          <w:sz w:val="24"/>
          <w:szCs w:val="24"/>
        </w:rPr>
        <w:t xml:space="preserve"> regarding geometric measurements, name, and type of rock.</w:t>
      </w:r>
      <w:r w:rsidRPr="009E777B">
        <w:rPr>
          <w:rFonts w:ascii="Times New Roman" w:hAnsi="Times New Roman" w:cs="Times New Roman"/>
          <w:sz w:val="24"/>
          <w:szCs w:val="24"/>
        </w:rPr>
        <w:t xml:space="preserve"> A</w:t>
      </w:r>
      <w:r w:rsidR="00F1276D">
        <w:rPr>
          <w:rFonts w:ascii="Times New Roman" w:hAnsi="Times New Roman" w:cs="Times New Roman"/>
          <w:sz w:val="24"/>
          <w:szCs w:val="24"/>
        </w:rPr>
        <w:t xml:space="preserve">s stated, we also will be able to </w:t>
      </w:r>
      <w:r w:rsidRPr="009E777B">
        <w:rPr>
          <w:rFonts w:ascii="Times New Roman" w:hAnsi="Times New Roman" w:cs="Times New Roman"/>
          <w:sz w:val="24"/>
          <w:szCs w:val="24"/>
        </w:rPr>
        <w:t xml:space="preserve">importing the GeoField </w:t>
      </w:r>
      <w:r w:rsidR="00852B64" w:rsidRPr="009E777B">
        <w:rPr>
          <w:rFonts w:ascii="Times New Roman" w:hAnsi="Times New Roman" w:cs="Times New Roman"/>
          <w:sz w:val="24"/>
          <w:szCs w:val="24"/>
        </w:rPr>
        <w:t>Ontology (</w:t>
      </w:r>
      <w:r w:rsidRPr="009E777B">
        <w:rPr>
          <w:rFonts w:ascii="Times New Roman" w:hAnsi="Times New Roman" w:cs="Times New Roman"/>
          <w:sz w:val="24"/>
          <w:szCs w:val="24"/>
        </w:rPr>
        <w:t>2015), which expands the ontology to include earthquake information from the USGS and weather observations should they exist; as well as an expanded set of classes to record field not</w:t>
      </w:r>
      <w:r w:rsidR="00B01160">
        <w:rPr>
          <w:rFonts w:ascii="Times New Roman" w:hAnsi="Times New Roman" w:cs="Times New Roman"/>
          <w:sz w:val="24"/>
          <w:szCs w:val="24"/>
        </w:rPr>
        <w:t>ebook information.</w:t>
      </w:r>
    </w:p>
    <w:p w14:paraId="00AAA506" w14:textId="39AE533D" w:rsidR="005771D2" w:rsidRDefault="00E5562E" w:rsidP="005771D2">
      <w:pPr>
        <w:spacing w:line="480" w:lineRule="auto"/>
        <w:ind w:firstLine="708"/>
        <w:rPr>
          <w:rFonts w:ascii="Times New Roman" w:hAnsi="Times New Roman" w:cs="Times New Roman"/>
          <w:sz w:val="24"/>
          <w:szCs w:val="24"/>
        </w:rPr>
      </w:pPr>
      <w:r>
        <w:rPr>
          <w:rFonts w:ascii="Times New Roman" w:hAnsi="Times New Roman" w:cs="Times New Roman"/>
          <w:sz w:val="24"/>
          <w:szCs w:val="24"/>
        </w:rPr>
        <w:lastRenderedPageBreak/>
        <w:t>In order to implement Steno’s Laws, the field data must include information about the local</w:t>
      </w:r>
      <w:r w:rsidR="00C253D0" w:rsidRPr="00033E21">
        <w:rPr>
          <w:rFonts w:ascii="Times New Roman" w:hAnsi="Times New Roman" w:cs="Times New Roman"/>
          <w:sz w:val="24"/>
          <w:szCs w:val="24"/>
        </w:rPr>
        <w:t xml:space="preserve"> stratigraphy,</w:t>
      </w:r>
      <w:r w:rsidR="003F4A86">
        <w:rPr>
          <w:rFonts w:ascii="Times New Roman" w:hAnsi="Times New Roman" w:cs="Times New Roman"/>
          <w:sz w:val="24"/>
          <w:szCs w:val="24"/>
        </w:rPr>
        <w:t xml:space="preserve"> which studies both ground surface geologic features (e.g. landslides) </w:t>
      </w:r>
      <w:r w:rsidR="00C253D0" w:rsidRPr="00033E21">
        <w:rPr>
          <w:rFonts w:ascii="Times New Roman" w:hAnsi="Times New Roman" w:cs="Times New Roman"/>
          <w:sz w:val="24"/>
          <w:szCs w:val="24"/>
        </w:rPr>
        <w:t xml:space="preserve">and </w:t>
      </w:r>
      <w:r w:rsidR="003F4A86">
        <w:rPr>
          <w:rFonts w:ascii="Times New Roman" w:hAnsi="Times New Roman" w:cs="Times New Roman"/>
          <w:sz w:val="24"/>
          <w:szCs w:val="24"/>
        </w:rPr>
        <w:t xml:space="preserve">subsurface information on the geologic rock units. </w:t>
      </w:r>
      <w:r w:rsidR="00535E7B">
        <w:rPr>
          <w:rFonts w:ascii="Times New Roman" w:hAnsi="Times New Roman" w:cs="Times New Roman"/>
          <w:sz w:val="24"/>
          <w:szCs w:val="24"/>
        </w:rPr>
        <w:t>Stratigraphy comes from the initial</w:t>
      </w:r>
      <w:r w:rsidR="00C253D0" w:rsidRPr="00033E21">
        <w:rPr>
          <w:rFonts w:ascii="Times New Roman" w:hAnsi="Times New Roman" w:cs="Times New Roman"/>
          <w:sz w:val="24"/>
          <w:szCs w:val="24"/>
        </w:rPr>
        <w:t xml:space="preserve"> concept</w:t>
      </w:r>
      <w:r w:rsidR="00535E7B">
        <w:rPr>
          <w:rFonts w:ascii="Times New Roman" w:hAnsi="Times New Roman" w:cs="Times New Roman"/>
          <w:sz w:val="24"/>
          <w:szCs w:val="24"/>
        </w:rPr>
        <w:t xml:space="preserve">s established by </w:t>
      </w:r>
      <w:r w:rsidR="00C253D0" w:rsidRPr="00033E21">
        <w:rPr>
          <w:rFonts w:ascii="Times New Roman" w:hAnsi="Times New Roman" w:cs="Times New Roman"/>
          <w:sz w:val="24"/>
          <w:szCs w:val="24"/>
        </w:rPr>
        <w:t>Steno’s Laws, formulated by Nicolaus Stenos circa 1669 and which explain the b</w:t>
      </w:r>
      <w:r w:rsidR="00535E7B">
        <w:rPr>
          <w:rFonts w:ascii="Times New Roman" w:hAnsi="Times New Roman" w:cs="Times New Roman"/>
          <w:sz w:val="24"/>
          <w:szCs w:val="24"/>
        </w:rPr>
        <w:t>ehavior of soil and rock strata, this is important concept for students to comprehend and apply towards learning geologic structure and processes, Gray (2011).</w:t>
      </w:r>
      <w:r w:rsidR="000626DB" w:rsidRPr="00033E21">
        <w:rPr>
          <w:rFonts w:ascii="Times New Roman" w:hAnsi="Times New Roman" w:cs="Times New Roman"/>
          <w:sz w:val="24"/>
          <w:szCs w:val="24"/>
        </w:rPr>
        <w:t xml:space="preserve"> These rules can be </w:t>
      </w:r>
      <w:r w:rsidR="00B01160">
        <w:rPr>
          <w:rFonts w:ascii="Times New Roman" w:hAnsi="Times New Roman" w:cs="Times New Roman"/>
          <w:sz w:val="24"/>
          <w:szCs w:val="24"/>
        </w:rPr>
        <w:t>used</w:t>
      </w:r>
      <w:r w:rsidR="000626DB" w:rsidRPr="00033E21">
        <w:rPr>
          <w:rFonts w:ascii="Times New Roman" w:hAnsi="Times New Roman" w:cs="Times New Roman"/>
          <w:sz w:val="24"/>
          <w:szCs w:val="24"/>
        </w:rPr>
        <w:t xml:space="preserve"> within an ontology to assist the user in providing a possible list of rock units or features within the rocks, which a user can look for.</w:t>
      </w:r>
      <w:r w:rsidR="0061589D">
        <w:rPr>
          <w:rFonts w:ascii="Times New Roman" w:hAnsi="Times New Roman" w:cs="Times New Roman"/>
          <w:sz w:val="24"/>
          <w:szCs w:val="24"/>
        </w:rPr>
        <w:t xml:space="preserve"> </w:t>
      </w:r>
      <w:r w:rsidR="000626DB" w:rsidRPr="00033E21">
        <w:rPr>
          <w:rFonts w:ascii="Times New Roman" w:hAnsi="Times New Roman" w:cs="Times New Roman"/>
          <w:sz w:val="24"/>
          <w:szCs w:val="24"/>
        </w:rPr>
        <w:t xml:space="preserve"> </w:t>
      </w:r>
    </w:p>
    <w:p w14:paraId="66DF1E36" w14:textId="2D898A5B" w:rsidR="00C253D0" w:rsidRPr="00033E21" w:rsidRDefault="000626DB" w:rsidP="009B1134">
      <w:pPr>
        <w:spacing w:line="480" w:lineRule="auto"/>
        <w:ind w:firstLine="708"/>
        <w:rPr>
          <w:rFonts w:ascii="Times New Roman" w:hAnsi="Times New Roman" w:cs="Times New Roman"/>
          <w:sz w:val="24"/>
          <w:szCs w:val="24"/>
        </w:rPr>
      </w:pPr>
      <w:r w:rsidRPr="00033E21">
        <w:rPr>
          <w:rFonts w:ascii="Times New Roman" w:hAnsi="Times New Roman" w:cs="Times New Roman"/>
          <w:sz w:val="24"/>
          <w:szCs w:val="24"/>
        </w:rPr>
        <w:t xml:space="preserve"> Steno’s</w:t>
      </w:r>
      <w:r w:rsidR="00C253D0" w:rsidRPr="00033E21">
        <w:rPr>
          <w:rFonts w:ascii="Times New Roman" w:hAnsi="Times New Roman" w:cs="Times New Roman"/>
          <w:sz w:val="24"/>
          <w:szCs w:val="24"/>
        </w:rPr>
        <w:t xml:space="preserve"> laws are:</w:t>
      </w:r>
    </w:p>
    <w:p w14:paraId="1896DA88" w14:textId="77777777" w:rsidR="00C253D0" w:rsidRPr="00033E21" w:rsidRDefault="00C253D0" w:rsidP="009B1134">
      <w:pPr>
        <w:pStyle w:val="ListParagraph"/>
        <w:numPr>
          <w:ilvl w:val="0"/>
          <w:numId w:val="6"/>
        </w:numPr>
        <w:spacing w:line="480" w:lineRule="auto"/>
        <w:rPr>
          <w:rFonts w:ascii="Times New Roman" w:hAnsi="Times New Roman" w:cs="Times New Roman"/>
          <w:sz w:val="24"/>
          <w:szCs w:val="24"/>
        </w:rPr>
      </w:pPr>
      <w:r w:rsidRPr="00033E21">
        <w:rPr>
          <w:rFonts w:ascii="Times New Roman" w:hAnsi="Times New Roman" w:cs="Times New Roman"/>
          <w:sz w:val="24"/>
          <w:szCs w:val="24"/>
        </w:rPr>
        <w:t>Law of superposition: Younger layers of rock sit above older layers.</w:t>
      </w:r>
    </w:p>
    <w:p w14:paraId="6E4A4FDF" w14:textId="77777777" w:rsidR="00C253D0" w:rsidRPr="00033E21" w:rsidRDefault="00C253D0" w:rsidP="009B1134">
      <w:pPr>
        <w:pStyle w:val="ListParagraph"/>
        <w:numPr>
          <w:ilvl w:val="0"/>
          <w:numId w:val="6"/>
        </w:numPr>
        <w:spacing w:line="480" w:lineRule="auto"/>
        <w:rPr>
          <w:rFonts w:ascii="Times New Roman" w:hAnsi="Times New Roman" w:cs="Times New Roman"/>
          <w:sz w:val="24"/>
          <w:szCs w:val="24"/>
        </w:rPr>
      </w:pPr>
      <w:r w:rsidRPr="00033E21">
        <w:rPr>
          <w:rFonts w:ascii="Times New Roman" w:hAnsi="Times New Roman" w:cs="Times New Roman"/>
          <w:sz w:val="24"/>
          <w:szCs w:val="24"/>
        </w:rPr>
        <w:t>Law of original horizontal: Layers are originally deposited horizontally, though some tilting may occur later.</w:t>
      </w:r>
    </w:p>
    <w:p w14:paraId="33E70E41" w14:textId="77777777" w:rsidR="00C253D0" w:rsidRPr="00033E21" w:rsidRDefault="00C253D0" w:rsidP="009B1134">
      <w:pPr>
        <w:pStyle w:val="ListParagraph"/>
        <w:numPr>
          <w:ilvl w:val="0"/>
          <w:numId w:val="6"/>
        </w:numPr>
        <w:spacing w:line="480" w:lineRule="auto"/>
        <w:rPr>
          <w:rFonts w:ascii="Times New Roman" w:hAnsi="Times New Roman" w:cs="Times New Roman"/>
          <w:sz w:val="24"/>
          <w:szCs w:val="24"/>
        </w:rPr>
      </w:pPr>
      <w:r w:rsidRPr="00033E21">
        <w:rPr>
          <w:rFonts w:ascii="Times New Roman" w:hAnsi="Times New Roman" w:cs="Times New Roman"/>
          <w:sz w:val="24"/>
          <w:szCs w:val="24"/>
        </w:rPr>
        <w:t>Law of cross-cutting relationships: When an intrusion occurs, the layers in which the new rock intrudes is older than the intruder.</w:t>
      </w:r>
    </w:p>
    <w:p w14:paraId="1732ABD2" w14:textId="537D3D95" w:rsidR="00ED4CBA" w:rsidRDefault="00C253D0" w:rsidP="009B1134">
      <w:pPr>
        <w:pStyle w:val="ListParagraph"/>
        <w:numPr>
          <w:ilvl w:val="0"/>
          <w:numId w:val="6"/>
        </w:numPr>
        <w:spacing w:line="480" w:lineRule="auto"/>
        <w:rPr>
          <w:rFonts w:ascii="Times New Roman" w:hAnsi="Times New Roman" w:cs="Times New Roman"/>
          <w:sz w:val="24"/>
          <w:szCs w:val="24"/>
        </w:rPr>
      </w:pPr>
      <w:r w:rsidRPr="00033E21">
        <w:rPr>
          <w:rFonts w:ascii="Times New Roman" w:hAnsi="Times New Roman" w:cs="Times New Roman"/>
          <w:sz w:val="24"/>
          <w:szCs w:val="24"/>
        </w:rPr>
        <w:t xml:space="preserve">Law of lateral continuity: Layers are continuous until they encounter other solid </w:t>
      </w:r>
      <w:r w:rsidR="00D50317" w:rsidRPr="00033E21">
        <w:rPr>
          <w:rFonts w:ascii="Times New Roman" w:hAnsi="Times New Roman" w:cs="Times New Roman"/>
          <w:sz w:val="24"/>
          <w:szCs w:val="24"/>
        </w:rPr>
        <w:t>bodies, which</w:t>
      </w:r>
      <w:r w:rsidRPr="00033E21">
        <w:rPr>
          <w:rFonts w:ascii="Times New Roman" w:hAnsi="Times New Roman" w:cs="Times New Roman"/>
          <w:sz w:val="24"/>
          <w:szCs w:val="24"/>
        </w:rPr>
        <w:t xml:space="preserve"> block their deposition or are taken away by carrying agents appearing </w:t>
      </w:r>
      <w:r w:rsidRPr="00ED4CBA">
        <w:rPr>
          <w:rFonts w:ascii="Times New Roman" w:hAnsi="Times New Roman" w:cs="Times New Roman"/>
          <w:sz w:val="24"/>
          <w:szCs w:val="24"/>
        </w:rPr>
        <w:t>after deposition.</w:t>
      </w:r>
      <w:r w:rsidR="00F24589" w:rsidRPr="00ED4CBA">
        <w:rPr>
          <w:rFonts w:ascii="Times New Roman" w:hAnsi="Times New Roman" w:cs="Times New Roman"/>
          <w:noProof/>
          <w:sz w:val="24"/>
          <w:szCs w:val="24"/>
        </w:rPr>
        <w:t xml:space="preserve"> </w:t>
      </w:r>
    </w:p>
    <w:p w14:paraId="5B894846" w14:textId="77777777" w:rsidR="009B1134" w:rsidRPr="009B1134" w:rsidRDefault="009B1134" w:rsidP="009B1134">
      <w:pPr>
        <w:spacing w:line="480" w:lineRule="auto"/>
        <w:ind w:firstLine="720"/>
        <w:rPr>
          <w:rFonts w:ascii="Times New Roman" w:hAnsi="Times New Roman" w:cs="Times New Roman"/>
          <w:sz w:val="24"/>
          <w:szCs w:val="24"/>
        </w:rPr>
      </w:pPr>
      <w:r w:rsidRPr="009B1134">
        <w:rPr>
          <w:rFonts w:ascii="Times New Roman" w:hAnsi="Times New Roman" w:cs="Times New Roman"/>
          <w:sz w:val="24"/>
          <w:szCs w:val="24"/>
        </w:rPr>
        <w:t xml:space="preserve">Integration of the geologic time scale information and a stratigraphic column information may permit predictions of the ground as you walk from one rock type to another, and provide the user with extra information based on the user entry or user query. The stratigraphic column of the local mapping area contains a list all of the rock types listed in the area, the local rock units can be aged and standards for assigning data about color and abbreviations are based off the International Chronostratigraphic Chart (ICC), see Figure 1. Predictions can be suggested by </w:t>
      </w:r>
      <w:r w:rsidRPr="009B1134">
        <w:rPr>
          <w:rFonts w:ascii="Times New Roman" w:hAnsi="Times New Roman" w:cs="Times New Roman"/>
          <w:sz w:val="24"/>
          <w:szCs w:val="24"/>
        </w:rPr>
        <w:lastRenderedPageBreak/>
        <w:t xml:space="preserve">using this data and rules within the ontology. For example, based on the given stratigraphic column data, asking the ontology to predict or aid the user to state the next possible rock units that the user would expect to walk over next. </w:t>
      </w:r>
    </w:p>
    <w:p w14:paraId="073D1C6F" w14:textId="29D8568B" w:rsidR="00ED4CBA" w:rsidRDefault="005064B2" w:rsidP="00ED4CBA">
      <w:pPr>
        <w:spacing w:line="240" w:lineRule="auto"/>
        <w:ind w:left="70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2B6CCD" wp14:editId="59F9D581">
            <wp:extent cx="5498252" cy="3873500"/>
            <wp:effectExtent l="0" t="0" r="0" b="0"/>
            <wp:docPr id="21" name="Picture 21" descr="Untitled 1:Users:pihouser:Desktop:neo4jProject:2 - images:GeoChronostratChart20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1:Users:pihouser:Desktop:neo4jProject:2 - images:GeoChronostratChart2014-0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3442" cy="3877156"/>
                    </a:xfrm>
                    <a:prstGeom prst="rect">
                      <a:avLst/>
                    </a:prstGeom>
                    <a:noFill/>
                    <a:ln>
                      <a:noFill/>
                    </a:ln>
                  </pic:spPr>
                </pic:pic>
              </a:graphicData>
            </a:graphic>
          </wp:inline>
        </w:drawing>
      </w:r>
    </w:p>
    <w:p w14:paraId="37310D9C" w14:textId="77777777" w:rsidR="005064B2" w:rsidRPr="005064B2" w:rsidRDefault="005064B2" w:rsidP="005064B2">
      <w:pPr>
        <w:pStyle w:val="Heading2"/>
        <w:rPr>
          <w:rFonts w:ascii="Times New Roman" w:hAnsi="Times New Roman" w:cs="Times New Roman"/>
          <w:sz w:val="24"/>
          <w:szCs w:val="24"/>
        </w:rPr>
      </w:pPr>
      <w:bookmarkStart w:id="2" w:name="_Toc437416612"/>
      <w:r>
        <w:t xml:space="preserve">Figure </w:t>
      </w:r>
      <w:r w:rsidR="005632AA">
        <w:fldChar w:fldCharType="begin"/>
      </w:r>
      <w:r w:rsidR="005632AA">
        <w:instrText xml:space="preserve"> SEQ Figure \* ARABIC </w:instrText>
      </w:r>
      <w:r w:rsidR="005632AA">
        <w:fldChar w:fldCharType="separate"/>
      </w:r>
      <w:r>
        <w:rPr>
          <w:noProof/>
        </w:rPr>
        <w:t>1</w:t>
      </w:r>
      <w:r w:rsidR="005632AA">
        <w:rPr>
          <w:noProof/>
        </w:rPr>
        <w:fldChar w:fldCharType="end"/>
      </w:r>
      <w:r>
        <w:t>: The Geologic Time Scale. Colors of rock units on all geologic maps follow the colors based on the 2014 ICC Map.</w:t>
      </w:r>
      <w:bookmarkEnd w:id="2"/>
    </w:p>
    <w:p w14:paraId="6B7CDF25" w14:textId="77777777" w:rsidR="005064B2" w:rsidRPr="00ED4CBA" w:rsidRDefault="005064B2" w:rsidP="00ED4CBA">
      <w:pPr>
        <w:spacing w:line="240" w:lineRule="auto"/>
        <w:ind w:left="708"/>
        <w:rPr>
          <w:rFonts w:ascii="Times New Roman" w:hAnsi="Times New Roman" w:cs="Times New Roman"/>
          <w:sz w:val="24"/>
          <w:szCs w:val="24"/>
        </w:rPr>
      </w:pPr>
    </w:p>
    <w:p w14:paraId="4D9DCA15" w14:textId="4677C335" w:rsidR="005064B2" w:rsidRDefault="005064B2" w:rsidP="005064B2">
      <w:pPr>
        <w:spacing w:line="480" w:lineRule="auto"/>
        <w:jc w:val="center"/>
      </w:pPr>
    </w:p>
    <w:p w14:paraId="005BFFB6" w14:textId="646DA7AE" w:rsidR="006919F2" w:rsidRDefault="006919F2" w:rsidP="006919F2">
      <w:pPr>
        <w:spacing w:line="480" w:lineRule="auto"/>
        <w:ind w:firstLine="360"/>
        <w:jc w:val="center"/>
        <w:rPr>
          <w:rFonts w:ascii="Times New Roman" w:hAnsi="Times New Roman" w:cs="Times New Roman"/>
          <w:sz w:val="24"/>
          <w:szCs w:val="24"/>
        </w:rPr>
      </w:pPr>
      <w:r w:rsidRPr="00033E21">
        <w:rPr>
          <w:rFonts w:ascii="Times New Roman" w:hAnsi="Times New Roman" w:cs="Times New Roman"/>
          <w:noProof/>
          <w:sz w:val="24"/>
          <w:szCs w:val="24"/>
        </w:rPr>
        <w:lastRenderedPageBreak/>
        <w:drawing>
          <wp:inline distT="0" distB="0" distL="0" distR="0" wp14:anchorId="5DC6B1C0" wp14:editId="1266E5A3">
            <wp:extent cx="5308600" cy="40721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 - stratcolumn-cristroRey.png"/>
                    <pic:cNvPicPr/>
                  </pic:nvPicPr>
                  <pic:blipFill>
                    <a:blip r:embed="rId13">
                      <a:extLst>
                        <a:ext uri="{28A0092B-C50C-407E-A947-70E740481C1C}">
                          <a14:useLocalDpi xmlns:a14="http://schemas.microsoft.com/office/drawing/2010/main" val="0"/>
                        </a:ext>
                      </a:extLst>
                    </a:blip>
                    <a:stretch>
                      <a:fillRect/>
                    </a:stretch>
                  </pic:blipFill>
                  <pic:spPr>
                    <a:xfrm>
                      <a:off x="0" y="0"/>
                      <a:ext cx="5312572" cy="4075243"/>
                    </a:xfrm>
                    <a:prstGeom prst="rect">
                      <a:avLst/>
                    </a:prstGeom>
                  </pic:spPr>
                </pic:pic>
              </a:graphicData>
            </a:graphic>
          </wp:inline>
        </w:drawing>
      </w:r>
    </w:p>
    <w:p w14:paraId="1B61693C" w14:textId="5E9EAFF1" w:rsidR="006919F2" w:rsidRPr="00242F0A" w:rsidRDefault="006919F2" w:rsidP="005064B2">
      <w:pPr>
        <w:pStyle w:val="Heading2"/>
        <w:rPr>
          <w:b/>
          <w:sz w:val="24"/>
          <w:szCs w:val="24"/>
        </w:rPr>
      </w:pPr>
      <w:bookmarkStart w:id="3" w:name="_Toc437416613"/>
      <w:r w:rsidRPr="00033E21">
        <w:t xml:space="preserve">Figure </w:t>
      </w:r>
      <w:fldSimple w:instr=" SEQ Figure \* ARABIC ">
        <w:r w:rsidR="00762F69">
          <w:rPr>
            <w:noProof/>
          </w:rPr>
          <w:t>2</w:t>
        </w:r>
      </w:fldSimple>
      <w:r w:rsidRPr="00033E21">
        <w:t>: USGS Geologic Map and Stratigraphic Column of Mount Cristo Rey.</w:t>
      </w:r>
      <w:bookmarkEnd w:id="3"/>
    </w:p>
    <w:p w14:paraId="3192C77A" w14:textId="77777777" w:rsidR="0061589D" w:rsidRDefault="0061589D" w:rsidP="00921232">
      <w:pPr>
        <w:spacing w:line="480" w:lineRule="auto"/>
        <w:ind w:firstLine="720"/>
        <w:rPr>
          <w:rFonts w:ascii="Times New Roman" w:hAnsi="Times New Roman" w:cs="Times New Roman"/>
          <w:sz w:val="24"/>
          <w:szCs w:val="24"/>
        </w:rPr>
      </w:pPr>
    </w:p>
    <w:p w14:paraId="45921904" w14:textId="69B2D6C6" w:rsidR="00824F2E" w:rsidRPr="00033E21" w:rsidRDefault="00D50317" w:rsidP="00921232">
      <w:pPr>
        <w:spacing w:line="480" w:lineRule="auto"/>
        <w:ind w:firstLine="720"/>
        <w:rPr>
          <w:rFonts w:ascii="Times New Roman" w:hAnsi="Times New Roman" w:cs="Times New Roman"/>
          <w:sz w:val="24"/>
          <w:szCs w:val="24"/>
        </w:rPr>
      </w:pPr>
      <w:r w:rsidRPr="009E777B">
        <w:rPr>
          <w:rFonts w:ascii="Times New Roman" w:hAnsi="Times New Roman" w:cs="Times New Roman"/>
          <w:sz w:val="24"/>
          <w:szCs w:val="24"/>
        </w:rPr>
        <w:t>The study site selected for the project scope is Mount Cristo Rey, New Mexico.</w:t>
      </w:r>
      <w:r w:rsidR="009E12C9">
        <w:rPr>
          <w:rFonts w:ascii="Times New Roman" w:hAnsi="Times New Roman" w:cs="Times New Roman"/>
          <w:sz w:val="24"/>
          <w:szCs w:val="24"/>
        </w:rPr>
        <w:t xml:space="preserve"> Our project domain is this site and information within.</w:t>
      </w:r>
      <w:r w:rsidRPr="009E777B">
        <w:rPr>
          <w:rFonts w:ascii="Times New Roman" w:hAnsi="Times New Roman" w:cs="Times New Roman"/>
          <w:sz w:val="24"/>
          <w:szCs w:val="24"/>
        </w:rPr>
        <w:t xml:space="preserve"> </w:t>
      </w:r>
      <w:r w:rsidR="007A1D86">
        <w:rPr>
          <w:rFonts w:ascii="Times New Roman" w:hAnsi="Times New Roman" w:cs="Times New Roman"/>
          <w:sz w:val="24"/>
          <w:szCs w:val="24"/>
        </w:rPr>
        <w:t>The site is located on two interna</w:t>
      </w:r>
      <w:r w:rsidR="00D34611">
        <w:rPr>
          <w:rFonts w:ascii="Times New Roman" w:hAnsi="Times New Roman" w:cs="Times New Roman"/>
          <w:sz w:val="24"/>
          <w:szCs w:val="24"/>
        </w:rPr>
        <w:t>tional borders and three states and it close proximity to the University of Texas at El Paso (UTEP) makes the area</w:t>
      </w:r>
      <w:r w:rsidRPr="009E777B">
        <w:rPr>
          <w:rFonts w:ascii="Times New Roman" w:hAnsi="Times New Roman" w:cs="Times New Roman"/>
          <w:sz w:val="24"/>
          <w:szCs w:val="24"/>
        </w:rPr>
        <w:t xml:space="preserve"> a common field trip </w:t>
      </w:r>
      <w:r w:rsidR="00D34611">
        <w:rPr>
          <w:rFonts w:ascii="Times New Roman" w:hAnsi="Times New Roman" w:cs="Times New Roman"/>
          <w:sz w:val="24"/>
          <w:szCs w:val="24"/>
        </w:rPr>
        <w:t xml:space="preserve">for </w:t>
      </w:r>
      <w:r w:rsidRPr="009E777B">
        <w:rPr>
          <w:rFonts w:ascii="Times New Roman" w:hAnsi="Times New Roman" w:cs="Times New Roman"/>
          <w:sz w:val="24"/>
          <w:szCs w:val="24"/>
        </w:rPr>
        <w:t xml:space="preserve">geology students, where mapping exercises are </w:t>
      </w:r>
      <w:r w:rsidR="00852B64" w:rsidRPr="009E777B">
        <w:rPr>
          <w:rFonts w:ascii="Times New Roman" w:hAnsi="Times New Roman" w:cs="Times New Roman"/>
          <w:sz w:val="24"/>
          <w:szCs w:val="24"/>
        </w:rPr>
        <w:t>performed</w:t>
      </w:r>
      <w:r w:rsidRPr="009E777B">
        <w:rPr>
          <w:rFonts w:ascii="Times New Roman" w:hAnsi="Times New Roman" w:cs="Times New Roman"/>
          <w:sz w:val="24"/>
          <w:szCs w:val="24"/>
        </w:rPr>
        <w:t xml:space="preserve"> in a geologic setting that spans for millions o</w:t>
      </w:r>
      <w:r w:rsidR="00D34611">
        <w:rPr>
          <w:rFonts w:ascii="Times New Roman" w:hAnsi="Times New Roman" w:cs="Times New Roman"/>
          <w:sz w:val="24"/>
          <w:szCs w:val="24"/>
        </w:rPr>
        <w:t>f years to present day, featuring</w:t>
      </w:r>
      <w:r w:rsidRPr="009E777B">
        <w:rPr>
          <w:rFonts w:ascii="Times New Roman" w:hAnsi="Times New Roman" w:cs="Times New Roman"/>
          <w:sz w:val="24"/>
          <w:szCs w:val="24"/>
        </w:rPr>
        <w:t xml:space="preserve"> dinosaur tracks, marine fossils, and a large igneous intrusion that comprises of the peak of the mountain.</w:t>
      </w:r>
      <w:r w:rsidR="005A519B">
        <w:rPr>
          <w:rFonts w:ascii="Times New Roman" w:hAnsi="Times New Roman" w:cs="Times New Roman"/>
          <w:sz w:val="24"/>
          <w:szCs w:val="24"/>
        </w:rPr>
        <w:t xml:space="preserve"> </w:t>
      </w:r>
    </w:p>
    <w:p w14:paraId="11A69D88" w14:textId="77777777" w:rsidR="00015FCA" w:rsidRDefault="00BF244F" w:rsidP="00921232">
      <w:pPr>
        <w:keepNext/>
        <w:jc w:val="center"/>
      </w:pPr>
      <w:r w:rsidRPr="00033E21">
        <w:rPr>
          <w:rFonts w:ascii="Times New Roman" w:hAnsi="Times New Roman" w:cs="Times New Roman"/>
          <w:noProof/>
          <w:sz w:val="24"/>
          <w:szCs w:val="24"/>
        </w:rPr>
        <w:lastRenderedPageBreak/>
        <w:drawing>
          <wp:inline distT="0" distB="0" distL="0" distR="0" wp14:anchorId="662F1B3E" wp14:editId="7F254DA5">
            <wp:extent cx="4927600" cy="35082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 - CristoReyMap&amp;StratColum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8563" cy="3508968"/>
                    </a:xfrm>
                    <a:prstGeom prst="rect">
                      <a:avLst/>
                    </a:prstGeom>
                  </pic:spPr>
                </pic:pic>
              </a:graphicData>
            </a:graphic>
          </wp:inline>
        </w:drawing>
      </w:r>
    </w:p>
    <w:p w14:paraId="3B9A01BC" w14:textId="21CAA543" w:rsidR="00824F2E" w:rsidRDefault="00015FCA" w:rsidP="005064B2">
      <w:pPr>
        <w:pStyle w:val="Heading2"/>
      </w:pPr>
      <w:bookmarkStart w:id="4" w:name="_Toc437416614"/>
      <w:r>
        <w:t xml:space="preserve">Figure </w:t>
      </w:r>
      <w:r w:rsidR="005632AA">
        <w:fldChar w:fldCharType="begin"/>
      </w:r>
      <w:r w:rsidR="005632AA">
        <w:instrText xml:space="preserve"> SEQ Figure \* ARABIC </w:instrText>
      </w:r>
      <w:r w:rsidR="005632AA">
        <w:fldChar w:fldCharType="separate"/>
      </w:r>
      <w:r w:rsidR="00762F69">
        <w:rPr>
          <w:noProof/>
        </w:rPr>
        <w:t>3</w:t>
      </w:r>
      <w:r w:rsidR="005632AA">
        <w:rPr>
          <w:noProof/>
        </w:rPr>
        <w:fldChar w:fldCharType="end"/>
      </w:r>
      <w:r>
        <w:t>: Cristo Rey Geologic Map, by Perry Houser. Inset image (upper-right) USGS Geologic Map and Stratigrap</w:t>
      </w:r>
      <w:r w:rsidR="000D30D6">
        <w:t>hic column for Mount Cristo Rey</w:t>
      </w:r>
      <w:bookmarkEnd w:id="4"/>
    </w:p>
    <w:p w14:paraId="7632C5BE" w14:textId="190C2987" w:rsidR="005064B2" w:rsidRDefault="005064B2" w:rsidP="005064B2"/>
    <w:p w14:paraId="02A1E1E9" w14:textId="6676C3C8" w:rsidR="005064B2" w:rsidRDefault="005064B2" w:rsidP="005064B2"/>
    <w:p w14:paraId="7541AAFE" w14:textId="449F3F57" w:rsidR="005064B2" w:rsidRDefault="005064B2" w:rsidP="005064B2"/>
    <w:p w14:paraId="2C4DBB6E" w14:textId="36F740E2" w:rsidR="005064B2" w:rsidRDefault="005064B2" w:rsidP="005064B2"/>
    <w:p w14:paraId="4680EC40" w14:textId="7153B5B6" w:rsidR="005064B2" w:rsidRDefault="005064B2" w:rsidP="005064B2"/>
    <w:p w14:paraId="336EF6B0" w14:textId="7D43E3CB" w:rsidR="005064B2" w:rsidRDefault="005064B2" w:rsidP="005064B2"/>
    <w:p w14:paraId="3086CAF9" w14:textId="4DDD293D" w:rsidR="005064B2" w:rsidRDefault="005064B2" w:rsidP="005064B2"/>
    <w:p w14:paraId="3883E64C" w14:textId="02489C51" w:rsidR="005064B2" w:rsidRDefault="005064B2" w:rsidP="005064B2"/>
    <w:p w14:paraId="36A16F1F" w14:textId="65C25238" w:rsidR="005064B2" w:rsidRDefault="005064B2" w:rsidP="005064B2"/>
    <w:p w14:paraId="6AD924BA" w14:textId="37322FFF" w:rsidR="005064B2" w:rsidRDefault="005064B2" w:rsidP="005064B2"/>
    <w:p w14:paraId="1B681BFC" w14:textId="7EC8D179" w:rsidR="005064B2" w:rsidRDefault="005064B2" w:rsidP="005064B2"/>
    <w:p w14:paraId="79190078" w14:textId="52146CDE" w:rsidR="005064B2" w:rsidRDefault="005064B2" w:rsidP="005064B2"/>
    <w:p w14:paraId="74A1723D" w14:textId="32115B7F" w:rsidR="005064B2" w:rsidRDefault="005064B2" w:rsidP="005064B2"/>
    <w:p w14:paraId="5EEFD8D9" w14:textId="77777777" w:rsidR="005064B2" w:rsidRPr="005064B2" w:rsidRDefault="005064B2" w:rsidP="005064B2"/>
    <w:p w14:paraId="34E406AE" w14:textId="77777777" w:rsidR="008B46A4" w:rsidRPr="005064B2" w:rsidRDefault="00122DC4" w:rsidP="005064B2">
      <w:pPr>
        <w:pStyle w:val="Heading1"/>
      </w:pPr>
      <w:bookmarkStart w:id="5" w:name="_Toc437416615"/>
      <w:r w:rsidRPr="005064B2">
        <w:lastRenderedPageBreak/>
        <w:t>1.2 R</w:t>
      </w:r>
      <w:r w:rsidR="008B46A4" w:rsidRPr="005064B2">
        <w:t>EQUIREMENTS AND ASSUMPTIONS</w:t>
      </w:r>
      <w:bookmarkEnd w:id="5"/>
    </w:p>
    <w:p w14:paraId="1E416B01" w14:textId="77777777" w:rsidR="008751AA" w:rsidRDefault="008751AA" w:rsidP="008751AA">
      <w:pPr>
        <w:spacing w:after="0" w:line="240" w:lineRule="auto"/>
        <w:rPr>
          <w:rFonts w:ascii="Times New Roman" w:eastAsia="Times New Roman" w:hAnsi="Times New Roman" w:cs="Times New Roman"/>
        </w:rPr>
      </w:pPr>
    </w:p>
    <w:p w14:paraId="4D7FE9BA" w14:textId="168F5127" w:rsidR="000D30D6" w:rsidRDefault="009E12C9" w:rsidP="008659D5">
      <w:pPr>
        <w:spacing w:after="0" w:line="480" w:lineRule="auto"/>
        <w:ind w:firstLine="720"/>
        <w:rPr>
          <w:rFonts w:ascii="Times New Roman" w:eastAsia="Times New Roman" w:hAnsi="Times New Roman" w:cs="Times New Roman"/>
        </w:rPr>
      </w:pPr>
      <w:r>
        <w:rPr>
          <w:rFonts w:ascii="Times New Roman" w:eastAsia="Times New Roman" w:hAnsi="Times New Roman" w:cs="Times New Roman"/>
        </w:rPr>
        <w:t>Development</w:t>
      </w:r>
      <w:r w:rsidR="003525DE">
        <w:rPr>
          <w:rFonts w:ascii="Times New Roman" w:eastAsia="Times New Roman" w:hAnsi="Times New Roman" w:cs="Times New Roman"/>
        </w:rPr>
        <w:t xml:space="preserve"> of the ontology </w:t>
      </w:r>
      <w:r>
        <w:rPr>
          <w:rFonts w:ascii="Times New Roman" w:eastAsia="Times New Roman" w:hAnsi="Times New Roman" w:cs="Times New Roman"/>
        </w:rPr>
        <w:t>was guided by Noy</w:t>
      </w:r>
      <w:r w:rsidR="003525DE">
        <w:rPr>
          <w:rFonts w:ascii="Times New Roman" w:eastAsia="Times New Roman" w:hAnsi="Times New Roman" w:cs="Times New Roman"/>
        </w:rPr>
        <w:t xml:space="preserve"> </w:t>
      </w:r>
      <w:r>
        <w:rPr>
          <w:rFonts w:ascii="Times New Roman" w:eastAsia="Times New Roman" w:hAnsi="Times New Roman" w:cs="Times New Roman"/>
        </w:rPr>
        <w:t>(</w:t>
      </w:r>
      <w:r w:rsidR="003525DE">
        <w:rPr>
          <w:rFonts w:ascii="Times New Roman" w:eastAsia="Times New Roman" w:hAnsi="Times New Roman" w:cs="Times New Roman"/>
        </w:rPr>
        <w:t>2001</w:t>
      </w:r>
      <w:r>
        <w:rPr>
          <w:rFonts w:ascii="Times New Roman" w:eastAsia="Times New Roman" w:hAnsi="Times New Roman" w:cs="Times New Roman"/>
        </w:rPr>
        <w:t>). The f</w:t>
      </w:r>
      <w:r w:rsidR="003525DE">
        <w:rPr>
          <w:rFonts w:ascii="Times New Roman" w:eastAsia="Times New Roman" w:hAnsi="Times New Roman" w:cs="Times New Roman"/>
        </w:rPr>
        <w:t>irst</w:t>
      </w:r>
      <w:r>
        <w:rPr>
          <w:rFonts w:ascii="Times New Roman" w:eastAsia="Times New Roman" w:hAnsi="Times New Roman" w:cs="Times New Roman"/>
        </w:rPr>
        <w:t xml:space="preserve"> step of Noy’s describes is to define </w:t>
      </w:r>
      <w:r w:rsidR="003525DE">
        <w:rPr>
          <w:rFonts w:ascii="Times New Roman" w:eastAsia="Times New Roman" w:hAnsi="Times New Roman" w:cs="Times New Roman"/>
        </w:rPr>
        <w:t>the domain and the scope of the ontology</w:t>
      </w:r>
      <w:r>
        <w:rPr>
          <w:rFonts w:ascii="Times New Roman" w:eastAsia="Times New Roman" w:hAnsi="Times New Roman" w:cs="Times New Roman"/>
        </w:rPr>
        <w:t>, which was described above (1.1 Database Scope and Requirements</w:t>
      </w:r>
      <w:r w:rsidR="004D3615">
        <w:rPr>
          <w:rFonts w:ascii="Times New Roman" w:eastAsia="Times New Roman" w:hAnsi="Times New Roman" w:cs="Times New Roman"/>
        </w:rPr>
        <w:t>)</w:t>
      </w:r>
      <w:r w:rsidR="003525DE">
        <w:rPr>
          <w:rFonts w:ascii="Times New Roman" w:eastAsia="Times New Roman" w:hAnsi="Times New Roman" w:cs="Times New Roman"/>
        </w:rPr>
        <w:t xml:space="preserve">. </w:t>
      </w:r>
      <w:r w:rsidR="00574B68">
        <w:rPr>
          <w:rFonts w:ascii="Times New Roman" w:eastAsia="Times New Roman" w:hAnsi="Times New Roman" w:cs="Times New Roman"/>
        </w:rPr>
        <w:t>Next, a set of questions that the ontology should be able to answer using information within the knowledge base is given below.</w:t>
      </w:r>
    </w:p>
    <w:p w14:paraId="29280B9A" w14:textId="77777777" w:rsidR="003525DE" w:rsidRPr="00033E21" w:rsidRDefault="003525DE" w:rsidP="008751AA">
      <w:pPr>
        <w:spacing w:after="0" w:line="240" w:lineRule="auto"/>
        <w:rPr>
          <w:rFonts w:ascii="Times New Roman" w:eastAsia="Times New Roman" w:hAnsi="Times New Roman" w:cs="Times New Roman"/>
        </w:rPr>
      </w:pPr>
    </w:p>
    <w:p w14:paraId="4EB2D9CF" w14:textId="77777777" w:rsidR="008751AA" w:rsidRPr="00033E21" w:rsidRDefault="008751AA" w:rsidP="008751AA">
      <w:pPr>
        <w:spacing w:after="0" w:line="240" w:lineRule="auto"/>
        <w:rPr>
          <w:rFonts w:ascii="Times New Roman" w:eastAsia="Times New Roman" w:hAnsi="Times New Roman" w:cs="Times New Roman"/>
        </w:rPr>
      </w:pPr>
      <w:r w:rsidRPr="00033E21">
        <w:rPr>
          <w:rFonts w:ascii="Times New Roman" w:eastAsia="Times New Roman" w:hAnsi="Times New Roman" w:cs="Times New Roman"/>
        </w:rPr>
        <w:t>Competency Questions:</w:t>
      </w:r>
    </w:p>
    <w:p w14:paraId="3E5AA8E0" w14:textId="77777777" w:rsidR="008751AA" w:rsidRPr="00033E21" w:rsidRDefault="008751AA" w:rsidP="008751AA">
      <w:pPr>
        <w:rPr>
          <w:rFonts w:ascii="Times New Roman" w:hAnsi="Times New Roman" w:cs="Times New Roman"/>
        </w:rPr>
      </w:pPr>
    </w:p>
    <w:p w14:paraId="370D6893" w14:textId="77777777" w:rsidR="008751AA" w:rsidRPr="00033E21" w:rsidRDefault="008751AA" w:rsidP="008751AA">
      <w:pPr>
        <w:numPr>
          <w:ilvl w:val="0"/>
          <w:numId w:val="2"/>
        </w:numPr>
        <w:spacing w:after="0" w:line="480" w:lineRule="auto"/>
        <w:rPr>
          <w:rFonts w:ascii="Times New Roman" w:eastAsiaTheme="minorEastAsia" w:hAnsi="Times New Roman" w:cs="Times New Roman"/>
          <w:sz w:val="24"/>
          <w:szCs w:val="24"/>
        </w:rPr>
      </w:pPr>
      <w:r w:rsidRPr="00033E21">
        <w:rPr>
          <w:rFonts w:ascii="Times New Roman" w:hAnsi="Times New Roman" w:cs="Times New Roman"/>
          <w:sz w:val="24"/>
          <w:szCs w:val="24"/>
        </w:rPr>
        <w:t>The system shall determine which rock unit might the user might find next.</w:t>
      </w:r>
    </w:p>
    <w:p w14:paraId="1871A905" w14:textId="77777777" w:rsidR="008751AA" w:rsidRPr="00033E21" w:rsidRDefault="008751AA" w:rsidP="008751AA">
      <w:pPr>
        <w:numPr>
          <w:ilvl w:val="0"/>
          <w:numId w:val="2"/>
        </w:numPr>
        <w:spacing w:after="0" w:line="480" w:lineRule="auto"/>
        <w:rPr>
          <w:rFonts w:ascii="Times New Roman" w:eastAsiaTheme="minorEastAsia" w:hAnsi="Times New Roman" w:cs="Times New Roman"/>
          <w:sz w:val="24"/>
          <w:szCs w:val="24"/>
        </w:rPr>
      </w:pPr>
      <w:r w:rsidRPr="00033E21">
        <w:rPr>
          <w:rFonts w:ascii="Times New Roman" w:hAnsi="Times New Roman" w:cs="Times New Roman"/>
          <w:sz w:val="24"/>
          <w:szCs w:val="24"/>
        </w:rPr>
        <w:t>The system shall determine which rock unit is older and younger than the current unit the user is on.</w:t>
      </w:r>
    </w:p>
    <w:p w14:paraId="5B6DE195" w14:textId="77777777" w:rsidR="008751AA" w:rsidRPr="00033E21" w:rsidRDefault="008751AA" w:rsidP="008751AA">
      <w:pPr>
        <w:numPr>
          <w:ilvl w:val="0"/>
          <w:numId w:val="2"/>
        </w:numPr>
        <w:spacing w:after="0" w:line="480" w:lineRule="auto"/>
        <w:rPr>
          <w:rFonts w:ascii="Times New Roman" w:eastAsiaTheme="minorEastAsia" w:hAnsi="Times New Roman" w:cs="Times New Roman"/>
          <w:sz w:val="24"/>
          <w:szCs w:val="24"/>
        </w:rPr>
      </w:pPr>
      <w:r w:rsidRPr="00033E21">
        <w:rPr>
          <w:rFonts w:ascii="Times New Roman" w:hAnsi="Times New Roman" w:cs="Times New Roman"/>
          <w:sz w:val="24"/>
          <w:szCs w:val="24"/>
        </w:rPr>
        <w:t>The system shall return results on all the information about a given rock unit.</w:t>
      </w:r>
    </w:p>
    <w:p w14:paraId="2173F6E2" w14:textId="77777777" w:rsidR="008751AA" w:rsidRPr="00033E21" w:rsidRDefault="008751AA" w:rsidP="008751AA">
      <w:pPr>
        <w:numPr>
          <w:ilvl w:val="0"/>
          <w:numId w:val="2"/>
        </w:numPr>
        <w:spacing w:after="0" w:line="480" w:lineRule="auto"/>
        <w:rPr>
          <w:rFonts w:ascii="Times New Roman" w:eastAsiaTheme="minorEastAsia" w:hAnsi="Times New Roman" w:cs="Times New Roman"/>
          <w:sz w:val="24"/>
          <w:szCs w:val="24"/>
        </w:rPr>
      </w:pPr>
      <w:r w:rsidRPr="00033E21">
        <w:rPr>
          <w:rFonts w:ascii="Times New Roman" w:hAnsi="Times New Roman" w:cs="Times New Roman"/>
          <w:sz w:val="24"/>
          <w:szCs w:val="24"/>
        </w:rPr>
        <w:t>The system shall determine which geologic period or era a particular rock is.</w:t>
      </w:r>
    </w:p>
    <w:p w14:paraId="78D30933" w14:textId="77777777" w:rsidR="008751AA" w:rsidRPr="00033E21" w:rsidRDefault="008751AA" w:rsidP="008751AA">
      <w:pPr>
        <w:numPr>
          <w:ilvl w:val="0"/>
          <w:numId w:val="2"/>
        </w:numPr>
        <w:spacing w:after="0" w:line="480" w:lineRule="auto"/>
        <w:rPr>
          <w:rFonts w:ascii="Times New Roman" w:eastAsiaTheme="minorEastAsia" w:hAnsi="Times New Roman" w:cs="Times New Roman"/>
          <w:sz w:val="24"/>
          <w:szCs w:val="24"/>
        </w:rPr>
      </w:pPr>
      <w:r w:rsidRPr="00033E21">
        <w:rPr>
          <w:rFonts w:ascii="Times New Roman" w:hAnsi="Times New Roman" w:cs="Times New Roman"/>
          <w:sz w:val="24"/>
          <w:szCs w:val="24"/>
        </w:rPr>
        <w:t>The system shall determine what other rocks are associated with this particular unit.</w:t>
      </w:r>
    </w:p>
    <w:p w14:paraId="5314E635" w14:textId="77777777" w:rsidR="008751AA" w:rsidRPr="00033E21" w:rsidRDefault="008751AA" w:rsidP="008751AA">
      <w:pPr>
        <w:numPr>
          <w:ilvl w:val="0"/>
          <w:numId w:val="2"/>
        </w:numPr>
        <w:spacing w:after="0" w:line="480" w:lineRule="auto"/>
        <w:rPr>
          <w:rFonts w:ascii="Times New Roman" w:eastAsiaTheme="minorEastAsia" w:hAnsi="Times New Roman" w:cs="Times New Roman"/>
          <w:sz w:val="24"/>
          <w:szCs w:val="24"/>
        </w:rPr>
      </w:pPr>
      <w:r w:rsidRPr="00033E21">
        <w:rPr>
          <w:rFonts w:ascii="Times New Roman" w:hAnsi="Times New Roman" w:cs="Times New Roman"/>
          <w:sz w:val="24"/>
          <w:szCs w:val="24"/>
        </w:rPr>
        <w:t>The system shall determine what other rocks are associated with this mapping unit.</w:t>
      </w:r>
    </w:p>
    <w:p w14:paraId="63D062AF" w14:textId="77777777" w:rsidR="008751AA" w:rsidRPr="00033E21" w:rsidRDefault="008751AA" w:rsidP="008751AA">
      <w:pPr>
        <w:numPr>
          <w:ilvl w:val="0"/>
          <w:numId w:val="2"/>
        </w:numPr>
        <w:spacing w:after="0" w:line="480" w:lineRule="auto"/>
        <w:rPr>
          <w:rFonts w:ascii="Times New Roman" w:eastAsiaTheme="minorEastAsia" w:hAnsi="Times New Roman" w:cs="Times New Roman"/>
          <w:sz w:val="24"/>
          <w:szCs w:val="24"/>
        </w:rPr>
      </w:pPr>
      <w:r w:rsidRPr="00033E21">
        <w:rPr>
          <w:rFonts w:ascii="Times New Roman" w:hAnsi="Times New Roman" w:cs="Times New Roman"/>
          <w:sz w:val="24"/>
          <w:szCs w:val="24"/>
        </w:rPr>
        <w:t>The system shall determine what is the stratigraphic column at a certain location.</w:t>
      </w:r>
    </w:p>
    <w:p w14:paraId="4C66AED6" w14:textId="295A1DCC" w:rsidR="008751AA" w:rsidRPr="00033E21" w:rsidRDefault="008751AA" w:rsidP="008751AA">
      <w:pPr>
        <w:numPr>
          <w:ilvl w:val="0"/>
          <w:numId w:val="2"/>
        </w:numPr>
        <w:spacing w:after="0" w:line="480" w:lineRule="auto"/>
        <w:rPr>
          <w:rFonts w:ascii="Times New Roman" w:eastAsiaTheme="minorEastAsia" w:hAnsi="Times New Roman" w:cs="Times New Roman"/>
          <w:sz w:val="24"/>
          <w:szCs w:val="24"/>
        </w:rPr>
      </w:pPr>
      <w:r w:rsidRPr="00033E21">
        <w:rPr>
          <w:rFonts w:ascii="Times New Roman" w:hAnsi="Times New Roman" w:cs="Times New Roman"/>
          <w:sz w:val="24"/>
          <w:szCs w:val="24"/>
        </w:rPr>
        <w:t xml:space="preserve">The system shall determine what </w:t>
      </w:r>
      <w:r w:rsidR="00460596" w:rsidRPr="00033E21">
        <w:rPr>
          <w:rFonts w:ascii="Times New Roman" w:hAnsi="Times New Roman" w:cs="Times New Roman"/>
          <w:sz w:val="24"/>
          <w:szCs w:val="24"/>
        </w:rPr>
        <w:t>fossils exist</w:t>
      </w:r>
      <w:r w:rsidRPr="00033E21">
        <w:rPr>
          <w:rFonts w:ascii="Times New Roman" w:hAnsi="Times New Roman" w:cs="Times New Roman"/>
          <w:sz w:val="24"/>
          <w:szCs w:val="24"/>
        </w:rPr>
        <w:t xml:space="preserve"> in a particular unit or area.</w:t>
      </w:r>
    </w:p>
    <w:p w14:paraId="1A4E2ABA" w14:textId="77777777" w:rsidR="008751AA" w:rsidRPr="00033E21" w:rsidRDefault="008751AA" w:rsidP="008751AA">
      <w:pPr>
        <w:pStyle w:val="ListParagraph"/>
        <w:numPr>
          <w:ilvl w:val="0"/>
          <w:numId w:val="2"/>
        </w:numPr>
        <w:spacing w:after="0" w:line="480" w:lineRule="auto"/>
        <w:rPr>
          <w:rFonts w:ascii="Times New Roman" w:eastAsiaTheme="minorEastAsia" w:hAnsi="Times New Roman" w:cs="Times New Roman"/>
          <w:sz w:val="24"/>
          <w:szCs w:val="24"/>
        </w:rPr>
      </w:pPr>
      <w:r w:rsidRPr="00033E21">
        <w:rPr>
          <w:rFonts w:ascii="Times New Roman" w:eastAsiaTheme="minorEastAsia" w:hAnsi="Times New Roman" w:cs="Times New Roman"/>
          <w:sz w:val="24"/>
          <w:szCs w:val="24"/>
        </w:rPr>
        <w:t>The system shall determine which rock units have been mapped by which mapper.</w:t>
      </w:r>
    </w:p>
    <w:p w14:paraId="43C9D306" w14:textId="6B1705C0" w:rsidR="008751AA" w:rsidRPr="00033E21" w:rsidRDefault="008751AA" w:rsidP="005064B2">
      <w:pPr>
        <w:spacing w:line="480" w:lineRule="auto"/>
        <w:ind w:firstLine="720"/>
        <w:rPr>
          <w:rFonts w:ascii="Times New Roman" w:hAnsi="Times New Roman" w:cs="Times New Roman"/>
        </w:rPr>
      </w:pPr>
      <w:r w:rsidRPr="00033E21">
        <w:rPr>
          <w:rFonts w:ascii="Times New Roman" w:hAnsi="Times New Roman" w:cs="Times New Roman"/>
        </w:rPr>
        <w:t>Assumptions</w:t>
      </w:r>
      <w:r w:rsidR="00C56EA1">
        <w:rPr>
          <w:rFonts w:ascii="Times New Roman" w:hAnsi="Times New Roman" w:cs="Times New Roman"/>
        </w:rPr>
        <w:t xml:space="preserve"> of the model functionality should also be considered</w:t>
      </w:r>
      <w:r w:rsidRPr="00033E21">
        <w:rPr>
          <w:rFonts w:ascii="Times New Roman" w:hAnsi="Times New Roman" w:cs="Times New Roman"/>
        </w:rPr>
        <w:t>:</w:t>
      </w:r>
    </w:p>
    <w:p w14:paraId="30B16286" w14:textId="77777777" w:rsidR="008751AA" w:rsidRPr="00033E21" w:rsidRDefault="008751AA" w:rsidP="00460596">
      <w:pPr>
        <w:pStyle w:val="ListParagraph"/>
        <w:numPr>
          <w:ilvl w:val="0"/>
          <w:numId w:val="9"/>
        </w:numPr>
        <w:spacing w:line="480" w:lineRule="auto"/>
        <w:rPr>
          <w:rFonts w:ascii="Times New Roman" w:hAnsi="Times New Roman" w:cs="Times New Roman"/>
        </w:rPr>
      </w:pPr>
      <w:r w:rsidRPr="00033E21">
        <w:rPr>
          <w:rFonts w:ascii="Times New Roman" w:hAnsi="Times New Roman" w:cs="Times New Roman"/>
        </w:rPr>
        <w:t>Data set is a limited sample size, limited to a single location.</w:t>
      </w:r>
    </w:p>
    <w:p w14:paraId="201D8440" w14:textId="6BF6D959" w:rsidR="008751AA" w:rsidRDefault="008751AA" w:rsidP="00460596">
      <w:pPr>
        <w:pStyle w:val="ListParagraph"/>
        <w:numPr>
          <w:ilvl w:val="0"/>
          <w:numId w:val="9"/>
        </w:numPr>
        <w:spacing w:line="480" w:lineRule="auto"/>
        <w:rPr>
          <w:rFonts w:ascii="Times New Roman" w:hAnsi="Times New Roman" w:cs="Times New Roman"/>
        </w:rPr>
      </w:pPr>
      <w:r w:rsidRPr="00033E21">
        <w:rPr>
          <w:rFonts w:ascii="Times New Roman" w:hAnsi="Times New Roman" w:cs="Times New Roman"/>
        </w:rPr>
        <w:t>Users would have to use the same ontology</w:t>
      </w:r>
      <w:r w:rsidR="00460596">
        <w:rPr>
          <w:rFonts w:ascii="Times New Roman" w:hAnsi="Times New Roman" w:cs="Times New Roman"/>
        </w:rPr>
        <w:t xml:space="preserve">, Protégé, to </w:t>
      </w:r>
      <w:r w:rsidRPr="00033E21">
        <w:rPr>
          <w:rFonts w:ascii="Times New Roman" w:hAnsi="Times New Roman" w:cs="Times New Roman"/>
        </w:rPr>
        <w:t>process OWL files based on XML/RDF</w:t>
      </w:r>
      <w:r w:rsidR="00460596">
        <w:rPr>
          <w:rFonts w:ascii="Times New Roman" w:hAnsi="Times New Roman" w:cs="Times New Roman"/>
        </w:rPr>
        <w:t>.</w:t>
      </w:r>
    </w:p>
    <w:p w14:paraId="3957A3AA" w14:textId="2FE301A5" w:rsidR="005064B2" w:rsidRPr="00616EC0" w:rsidRDefault="00460596" w:rsidP="005064B2">
      <w:pPr>
        <w:pStyle w:val="ListParagraph"/>
        <w:numPr>
          <w:ilvl w:val="0"/>
          <w:numId w:val="9"/>
        </w:numPr>
        <w:spacing w:line="480" w:lineRule="auto"/>
        <w:rPr>
          <w:rFonts w:ascii="Times New Roman" w:hAnsi="Times New Roman" w:cs="Times New Roman"/>
        </w:rPr>
      </w:pPr>
      <w:r>
        <w:rPr>
          <w:rFonts w:ascii="Times New Roman" w:hAnsi="Times New Roman" w:cs="Times New Roman"/>
        </w:rPr>
        <w:t>Geo-referencing data would be limited to positioning related to a stratigraphic column.</w:t>
      </w:r>
    </w:p>
    <w:p w14:paraId="415C5A88" w14:textId="77777777" w:rsidR="008751AA" w:rsidRPr="00033E21" w:rsidRDefault="008751AA" w:rsidP="005064B2">
      <w:pPr>
        <w:pStyle w:val="Heading1"/>
      </w:pPr>
      <w:bookmarkStart w:id="6" w:name="_Toc311231236"/>
      <w:bookmarkStart w:id="7" w:name="_Toc437416616"/>
      <w:r w:rsidRPr="00033E21">
        <w:t>1.3 NON FUNCTIONAL REQUIREMENTS</w:t>
      </w:r>
      <w:bookmarkEnd w:id="6"/>
      <w:bookmarkEnd w:id="7"/>
    </w:p>
    <w:p w14:paraId="0F09F2A5" w14:textId="77777777" w:rsidR="008751AA" w:rsidRPr="00033E21" w:rsidRDefault="008751AA" w:rsidP="008751AA">
      <w:pPr>
        <w:rPr>
          <w:rFonts w:ascii="Times New Roman" w:hAnsi="Times New Roman" w:cs="Times New Roman"/>
        </w:rPr>
      </w:pPr>
    </w:p>
    <w:p w14:paraId="3CEC3D5A" w14:textId="08707A3F" w:rsidR="00460596" w:rsidRPr="00460596" w:rsidRDefault="00460596" w:rsidP="008751AA">
      <w:pPr>
        <w:pStyle w:val="ListParagraph"/>
        <w:numPr>
          <w:ilvl w:val="0"/>
          <w:numId w:val="1"/>
        </w:num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system shall use the current release of Protégé and Hermit</w:t>
      </w:r>
    </w:p>
    <w:p w14:paraId="39961E78" w14:textId="5992753F" w:rsidR="008751AA" w:rsidRPr="00033E21" w:rsidRDefault="008751AA" w:rsidP="008751AA">
      <w:pPr>
        <w:pStyle w:val="ListParagraph"/>
        <w:numPr>
          <w:ilvl w:val="0"/>
          <w:numId w:val="1"/>
        </w:numPr>
        <w:spacing w:after="0" w:line="480" w:lineRule="auto"/>
        <w:rPr>
          <w:rFonts w:ascii="Times New Roman" w:eastAsiaTheme="minorEastAsia" w:hAnsi="Times New Roman" w:cs="Times New Roman"/>
          <w:sz w:val="24"/>
          <w:szCs w:val="24"/>
        </w:rPr>
      </w:pPr>
      <w:r w:rsidRPr="00033E21">
        <w:rPr>
          <w:rFonts w:ascii="Times New Roman" w:hAnsi="Times New Roman" w:cs="Times New Roman"/>
          <w:sz w:val="24"/>
          <w:szCs w:val="24"/>
        </w:rPr>
        <w:lastRenderedPageBreak/>
        <w:t>Th</w:t>
      </w:r>
      <w:r w:rsidR="00460596">
        <w:rPr>
          <w:rFonts w:ascii="Times New Roman" w:hAnsi="Times New Roman" w:cs="Times New Roman"/>
          <w:sz w:val="24"/>
          <w:szCs w:val="24"/>
        </w:rPr>
        <w:t>e system shall be user friendly, simple queries and data entry.</w:t>
      </w:r>
    </w:p>
    <w:p w14:paraId="727FEAB2" w14:textId="3DF53CA3" w:rsidR="008751AA" w:rsidRPr="008B714E" w:rsidRDefault="00460596" w:rsidP="00460596">
      <w:pPr>
        <w:pStyle w:val="ListParagraph"/>
        <w:numPr>
          <w:ilvl w:val="0"/>
          <w:numId w:val="1"/>
        </w:num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The system shall be efficient, quick loading and processing of the reasoner.</w:t>
      </w:r>
    </w:p>
    <w:p w14:paraId="1C9C3470" w14:textId="615989E1" w:rsidR="003A501B" w:rsidRPr="00960BD9" w:rsidRDefault="008B714E" w:rsidP="00A62655">
      <w:pPr>
        <w:pStyle w:val="ListParagraph"/>
        <w:numPr>
          <w:ilvl w:val="0"/>
          <w:numId w:val="1"/>
        </w:num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The System shall be extendable to the GeoField ontology.</w:t>
      </w:r>
    </w:p>
    <w:p w14:paraId="0C9014CA" w14:textId="77777777" w:rsidR="00960BD9" w:rsidRPr="00960BD9" w:rsidRDefault="00960BD9" w:rsidP="00960BD9">
      <w:pPr>
        <w:spacing w:after="0" w:line="480" w:lineRule="auto"/>
        <w:ind w:left="360"/>
        <w:rPr>
          <w:rFonts w:ascii="Times New Roman" w:eastAsiaTheme="minorEastAsia" w:hAnsi="Times New Roman" w:cs="Times New Roman"/>
          <w:sz w:val="24"/>
          <w:szCs w:val="24"/>
        </w:rPr>
      </w:pPr>
    </w:p>
    <w:p w14:paraId="1E87EAAA" w14:textId="32C2E1DF" w:rsidR="005064B2" w:rsidRDefault="00EC5AE9" w:rsidP="00616EC0">
      <w:pPr>
        <w:spacing w:line="480" w:lineRule="auto"/>
        <w:ind w:firstLine="360"/>
        <w:rPr>
          <w:rFonts w:ascii="Times New Roman" w:hAnsi="Times New Roman" w:cs="Times New Roman"/>
          <w:sz w:val="24"/>
          <w:szCs w:val="24"/>
        </w:rPr>
      </w:pPr>
      <w:r>
        <w:rPr>
          <w:rFonts w:ascii="Times New Roman" w:hAnsi="Times New Roman" w:cs="Times New Roman"/>
          <w:sz w:val="24"/>
          <w:szCs w:val="24"/>
        </w:rPr>
        <w:t>Next step Noy suggest is to consider reusing existing ontologies. For this project we did consider using several existing ontologies. We co</w:t>
      </w:r>
      <w:r w:rsidR="003A501B">
        <w:rPr>
          <w:rFonts w:ascii="Times New Roman" w:hAnsi="Times New Roman" w:cs="Times New Roman"/>
          <w:sz w:val="24"/>
          <w:szCs w:val="24"/>
        </w:rPr>
        <w:t>nsidered the SWEET 2.3 ontology and SEEGRID ontology, however due to the large complex nature we found the integration to be more difficult than creating a generalized ontology from scratch. Noy’s next step is to enumerate important terms in the ontology, show as a concept map</w:t>
      </w:r>
      <w:r w:rsidR="00B34C1C">
        <w:rPr>
          <w:rFonts w:ascii="Times New Roman" w:hAnsi="Times New Roman" w:cs="Times New Roman"/>
          <w:sz w:val="24"/>
          <w:szCs w:val="24"/>
        </w:rPr>
        <w:t>s</w:t>
      </w:r>
      <w:r w:rsidR="003A501B">
        <w:rPr>
          <w:rFonts w:ascii="Times New Roman" w:hAnsi="Times New Roman" w:cs="Times New Roman"/>
          <w:sz w:val="24"/>
          <w:szCs w:val="24"/>
        </w:rPr>
        <w:t xml:space="preserve"> in Figure 4 and Figure 5.</w:t>
      </w:r>
      <w:r w:rsidR="00DE641E">
        <w:rPr>
          <w:rFonts w:ascii="Times New Roman" w:hAnsi="Times New Roman" w:cs="Times New Roman"/>
          <w:sz w:val="24"/>
          <w:szCs w:val="24"/>
        </w:rPr>
        <w:t xml:space="preserve"> Step 4, involves establishing a set c</w:t>
      </w:r>
      <w:r w:rsidR="0065363D">
        <w:rPr>
          <w:rFonts w:ascii="Times New Roman" w:hAnsi="Times New Roman" w:cs="Times New Roman"/>
          <w:sz w:val="24"/>
          <w:szCs w:val="24"/>
        </w:rPr>
        <w:t xml:space="preserve">lass hierarchy and defining properties of concepts are visualized as a </w:t>
      </w:r>
      <w:r w:rsidR="00DE641E">
        <w:rPr>
          <w:rFonts w:ascii="Times New Roman" w:hAnsi="Times New Roman" w:cs="Times New Roman"/>
          <w:sz w:val="24"/>
          <w:szCs w:val="24"/>
        </w:rPr>
        <w:t xml:space="preserve">process through time and space using the concept maps using a top-down development </w:t>
      </w:r>
      <w:r w:rsidR="005064B2">
        <w:rPr>
          <w:rFonts w:ascii="Times New Roman" w:hAnsi="Times New Roman" w:cs="Times New Roman"/>
          <w:sz w:val="24"/>
          <w:szCs w:val="24"/>
        </w:rPr>
        <w:t>process, that</w:t>
      </w:r>
      <w:r w:rsidR="00DE641E">
        <w:rPr>
          <w:rFonts w:ascii="Times New Roman" w:hAnsi="Times New Roman" w:cs="Times New Roman"/>
          <w:sz w:val="24"/>
          <w:szCs w:val="24"/>
        </w:rPr>
        <w:t xml:space="preserve"> sets classes via the most general concept of the domain and becoming more specific according to the scope of the project. Once the classes are set, the next step is to define the data </w:t>
      </w:r>
      <w:r w:rsidR="00F21ADC">
        <w:rPr>
          <w:rFonts w:ascii="Times New Roman" w:hAnsi="Times New Roman" w:cs="Times New Roman"/>
          <w:sz w:val="24"/>
          <w:szCs w:val="24"/>
        </w:rPr>
        <w:t>and object properties that act as relationships. Step 6, involves adding constraints your data and develop rules that begin to turn implicit information from explicit data input, here we added a rule chain to setup the inference of what geologic unit might be expected to be seen next. A ranking system was used to deal with slot cardinality of ordering the series of geologic units that make up the stratigraphic column. The final step is to create the instances. We manually created all the instances that consists of the knowledge base, however an automated or semi-automated system should be considered in future work, See Appendix for instances and queries. Our personal final step was to test the competency questions using the Protégé query language: DL Query.</w:t>
      </w:r>
    </w:p>
    <w:p w14:paraId="52CAD6A6" w14:textId="77777777" w:rsidR="005064B2" w:rsidRPr="00033E21" w:rsidRDefault="005064B2" w:rsidP="00616EC0">
      <w:pPr>
        <w:spacing w:line="480" w:lineRule="auto"/>
        <w:rPr>
          <w:rFonts w:ascii="Times New Roman" w:hAnsi="Times New Roman" w:cs="Times New Roman"/>
          <w:sz w:val="24"/>
          <w:szCs w:val="24"/>
        </w:rPr>
      </w:pPr>
    </w:p>
    <w:p w14:paraId="6A3944AD" w14:textId="34BD783A" w:rsidR="008B46A4" w:rsidRPr="005064B2" w:rsidRDefault="008B46A4" w:rsidP="005064B2">
      <w:pPr>
        <w:pStyle w:val="Heading1"/>
      </w:pPr>
      <w:bookmarkStart w:id="8" w:name="_Toc437416617"/>
      <w:r w:rsidRPr="005064B2">
        <w:lastRenderedPageBreak/>
        <w:t>1.3 SCHEMA MODEL (CONCEPT MAP)</w:t>
      </w:r>
      <w:bookmarkEnd w:id="8"/>
    </w:p>
    <w:p w14:paraId="29E2D94B" w14:textId="77777777" w:rsidR="008B46A4" w:rsidRPr="00033E21" w:rsidRDefault="008B46A4" w:rsidP="008B46A4">
      <w:pPr>
        <w:rPr>
          <w:rFonts w:ascii="Times New Roman" w:hAnsi="Times New Roman" w:cs="Times New Roman"/>
          <w:sz w:val="24"/>
          <w:szCs w:val="24"/>
        </w:rPr>
      </w:pPr>
    </w:p>
    <w:p w14:paraId="7EF4AA3E" w14:textId="300C56D2" w:rsidR="00F21ADC" w:rsidRDefault="00267A94" w:rsidP="0004490D">
      <w:pPr>
        <w:spacing w:line="480" w:lineRule="auto"/>
      </w:pPr>
      <w:r>
        <w:rPr>
          <w:noProof/>
        </w:rPr>
        <mc:AlternateContent>
          <mc:Choice Requires="wps">
            <w:drawing>
              <wp:anchor distT="0" distB="0" distL="114300" distR="114300" simplePos="0" relativeHeight="251663872" behindDoc="0" locked="0" layoutInCell="1" allowOverlap="1" wp14:anchorId="3BD10CA5" wp14:editId="3C4B832E">
                <wp:simplePos x="0" y="0"/>
                <wp:positionH relativeFrom="column">
                  <wp:posOffset>0</wp:posOffset>
                </wp:positionH>
                <wp:positionV relativeFrom="paragraph">
                  <wp:posOffset>5092065</wp:posOffset>
                </wp:positionV>
                <wp:extent cx="5943600" cy="46037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943600" cy="46037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686A4E7" w14:textId="0E274F44" w:rsidR="007B0C81" w:rsidRPr="00D86CB8" w:rsidRDefault="007B0C81" w:rsidP="005064B2">
                            <w:pPr>
                              <w:pStyle w:val="Heading2"/>
                              <w:rPr>
                                <w:rFonts w:ascii="Times New Roman" w:hAnsi="Times New Roman" w:cs="Times New Roman"/>
                                <w:noProof/>
                              </w:rPr>
                            </w:pPr>
                            <w:bookmarkStart w:id="9" w:name="_Toc437416618"/>
                            <w:r>
                              <w:t xml:space="preserve">Figure </w:t>
                            </w:r>
                            <w:r w:rsidR="005632AA">
                              <w:fldChar w:fldCharType="begin"/>
                            </w:r>
                            <w:r w:rsidR="005632AA">
                              <w:instrText xml:space="preserve"> SEQ Figure \* ARABIC </w:instrText>
                            </w:r>
                            <w:r w:rsidR="005632AA">
                              <w:fldChar w:fldCharType="separate"/>
                            </w:r>
                            <w:r>
                              <w:rPr>
                                <w:noProof/>
                              </w:rPr>
                              <w:t>4</w:t>
                            </w:r>
                            <w:r w:rsidR="005632AA">
                              <w:rPr>
                                <w:noProof/>
                              </w:rPr>
                              <w:fldChar w:fldCharType="end"/>
                            </w:r>
                            <w:r>
                              <w:t>: Concept Map Overview of Data Integration and Visualization Applied to Geologic Field Mapping</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D10CA5" id="_x0000_t202" coordsize="21600,21600" o:spt="202" path="m0,0l0,21600,21600,21600,21600,0xe">
                <v:stroke joinstyle="miter"/>
                <v:path gradientshapeok="t" o:connecttype="rect"/>
              </v:shapetype>
              <v:shape id="Text_x0020_Box_x0020_23" o:spid="_x0000_s1027" type="#_x0000_t202" style="position:absolute;margin-left:0;margin-top:400.95pt;width:468pt;height:36.2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" stroked="f">
                <v:textbox style="mso-fit-shape-to-text:t" inset="0,0,0,0">
                  <w:txbxContent>
                    <w:p w14:paraId="5686A4E7" w14:textId="0E274F44" w:rsidR="007B0C81" w:rsidRPr="00D86CB8" w:rsidRDefault="007B0C81" w:rsidP="005064B2">
                      <w:pPr>
                        <w:pStyle w:val="Heading2"/>
                        <w:rPr>
                          <w:rFonts w:ascii="Times New Roman" w:hAnsi="Times New Roman" w:cs="Times New Roman"/>
                          <w:noProof/>
                        </w:rPr>
                      </w:pPr>
                      <w:bookmarkStart w:id="9" w:name="_Toc437416618"/>
                      <w:r>
                        <w:t xml:space="preserve">Figure </w:t>
                      </w:r>
                      <w:fldSimple w:instr=" SEQ Figure \* ARABIC ">
                        <w:r>
                          <w:rPr>
                            <w:noProof/>
                          </w:rPr>
                          <w:t>4</w:t>
                        </w:r>
                      </w:fldSimple>
                      <w:r>
                        <w:t>: Concept Map Overview of Data Integration and Visualization Applied to Geologic Field Mapping</w:t>
                      </w:r>
                      <w:bookmarkEnd w:id="9"/>
                    </w:p>
                  </w:txbxContent>
                </v:textbox>
                <w10:wrap type="square"/>
              </v:shape>
            </w:pict>
          </mc:Fallback>
        </mc:AlternateContent>
      </w:r>
    </w:p>
    <w:p w14:paraId="1681828D" w14:textId="57166EB2" w:rsidR="003A501B" w:rsidRDefault="006E7440" w:rsidP="0004490D">
      <w:pPr>
        <w:spacing w:line="480" w:lineRule="auto"/>
      </w:pPr>
      <w:r w:rsidRPr="00033E21">
        <w:rPr>
          <w:rFonts w:ascii="Times New Roman" w:hAnsi="Times New Roman" w:cs="Times New Roman"/>
          <w:noProof/>
          <w:sz w:val="24"/>
          <w:szCs w:val="24"/>
        </w:rPr>
        <w:drawing>
          <wp:anchor distT="0" distB="0" distL="114300" distR="114300" simplePos="0" relativeHeight="251658752" behindDoc="0" locked="0" layoutInCell="1" allowOverlap="1" wp14:anchorId="4B1D68A6" wp14:editId="24A27030">
            <wp:simplePos x="0" y="0"/>
            <wp:positionH relativeFrom="column">
              <wp:posOffset>-114300</wp:posOffset>
            </wp:positionH>
            <wp:positionV relativeFrom="paragraph">
              <wp:posOffset>914400</wp:posOffset>
            </wp:positionV>
            <wp:extent cx="5829300" cy="3657600"/>
            <wp:effectExtent l="0" t="0" r="1270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 - Concept Map - CristroRey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9300" cy="3657600"/>
                    </a:xfrm>
                    <a:prstGeom prst="rect">
                      <a:avLst/>
                    </a:prstGeom>
                  </pic:spPr>
                </pic:pic>
              </a:graphicData>
            </a:graphic>
            <wp14:sizeRelH relativeFrom="page">
              <wp14:pctWidth>0</wp14:pctWidth>
            </wp14:sizeRelH>
            <wp14:sizeRelV relativeFrom="page">
              <wp14:pctHeight>0</wp14:pctHeight>
            </wp14:sizeRelV>
          </wp:anchor>
        </w:drawing>
      </w:r>
      <w:r w:rsidR="0004490D">
        <w:t>Figure 4 shows a high-level overview of cyber-infrastructure applications to geologic field mapping. B</w:t>
      </w:r>
      <w:r w:rsidR="00453F34">
        <w:t>lue colored nodes represent current mapping techniques commonly used today; red notes are the proposed extension to the current mapping process, which uses elements of cyber-infrastructure such as semantics, databases, visualization, and collaboration opportunities.</w:t>
      </w:r>
      <w:r w:rsidR="0004490D">
        <w:t xml:space="preserve"> Green nodes indicate possible opportunities t</w:t>
      </w:r>
      <w:r w:rsidR="00F21ADC">
        <w:t xml:space="preserve">o </w:t>
      </w:r>
      <w:r w:rsidR="002D1DFC">
        <w:t>collaborate and share (digitally copy)</w:t>
      </w:r>
      <w:r w:rsidR="0004490D">
        <w:t xml:space="preserve"> data. Yellow nodes are data requirements such as information stored as strings or integers.  Starting at the top-center node labeled, "Field Mapping" the field mapping process normally begins before entering the field site in order to gather information about the study site. </w:t>
      </w:r>
      <w:r w:rsidR="003C091C">
        <w:t xml:space="preserve"> Geologist typically have</w:t>
      </w:r>
      <w:r w:rsidR="007A0D52">
        <w:t xml:space="preserve"> </w:t>
      </w:r>
      <w:r w:rsidR="0004490D">
        <w:t>limited re</w:t>
      </w:r>
      <w:r w:rsidR="007A0D52">
        <w:t>source</w:t>
      </w:r>
      <w:r w:rsidR="003C091C">
        <w:t>s for field mapping</w:t>
      </w:r>
      <w:r w:rsidR="007A0D52">
        <w:t xml:space="preserve">, such as time and money </w:t>
      </w:r>
      <w:r w:rsidR="007A0D52">
        <w:lastRenderedPageBreak/>
        <w:t xml:space="preserve">therefore it is very important to acquire a field map and notes so that an in-depth analysis and report or final map can be made later, away from the field site. </w:t>
      </w:r>
      <w:r w:rsidR="003C091C">
        <w:t xml:space="preserve">This information may consist of gathering publications, imagery (e.g. topographic maps, aerial photography), this information, while useful to people, may consist of both digital and printed hardcopies that have inadequate relationships for which a computer can find useful, which can be viewed as a limitation with the knowledge resource when in the field. When visiting the actual study area, a map is developed, typically digitally using ERSI ArcPad, and field notes are taken, typically hand written or meta-data within the map. Map information such as geologic points and lines can be vector data and imagery is typically raster formats. Global Positioning Systems (GPS) are used to geo-reference the data to the map. </w:t>
      </w:r>
      <w:r w:rsidR="003578F4">
        <w:t xml:space="preserve">Field notes may contain expanded metadata detailing an observation or series of measures. </w:t>
      </w:r>
      <w:r w:rsidR="003C091C">
        <w:t>If there are multiple geologist</w:t>
      </w:r>
      <w:r w:rsidR="003578F4">
        <w:t>s</w:t>
      </w:r>
      <w:r w:rsidR="003C091C">
        <w:t xml:space="preserve"> mapping the same area, information may be shared upon meeting, which might be limited to verbal communications. Then once done, the geologist will leave the field site to create the final map and/or report. </w:t>
      </w:r>
    </w:p>
    <w:p w14:paraId="2E096365" w14:textId="6E008314" w:rsidR="008B46A4" w:rsidRDefault="003A501B" w:rsidP="00C56EA1">
      <w:pPr>
        <w:spacing w:line="480" w:lineRule="auto"/>
        <w:ind w:firstLine="720"/>
      </w:pPr>
      <w:r>
        <w:t>Figure 4, demonstrates the process to augment</w:t>
      </w:r>
      <w:r w:rsidR="00790CD8">
        <w:t xml:space="preserve"> the current field mapping process with the use of cyber-infrastructure such as implementation of semantics, databases, visualization and </w:t>
      </w:r>
      <w:r w:rsidR="00D60C2A">
        <w:t xml:space="preserve">collaboration. </w:t>
      </w:r>
      <w:r w:rsidR="00790CD8">
        <w:t xml:space="preserve">Visualization of data using Augmented Reality (AR), is the next step of the future project expansion and is </w:t>
      </w:r>
      <w:r w:rsidR="00852B64">
        <w:t>outside</w:t>
      </w:r>
      <w:r w:rsidR="00790CD8">
        <w:t xml:space="preserve"> of our current project scope, however this project establishes a base for AR use. </w:t>
      </w:r>
      <w:r w:rsidR="00D60C2A">
        <w:t xml:space="preserve"> The blue nodes describe </w:t>
      </w:r>
      <w:r w:rsidR="001C5E25">
        <w:t>altering the current process, by including a search and download of XML/RDF based geologic data of the study site and r</w:t>
      </w:r>
      <w:r w:rsidR="002E4A2D">
        <w:t>ecording data into an ontology</w:t>
      </w:r>
      <w:r w:rsidR="001C5E25">
        <w:t xml:space="preserve"> while mapping and upon completion of the study that may occur beyond the field mapping exercise. </w:t>
      </w:r>
      <w:r w:rsidR="002B3259">
        <w:t xml:space="preserve"> Figure 5, shows how information can be inferred based of data input from the user during mapping. </w:t>
      </w:r>
      <w:r w:rsidR="001C5E25">
        <w:t>This</w:t>
      </w:r>
      <w:r w:rsidR="002E4A2D">
        <w:t xml:space="preserve"> can be extremely use</w:t>
      </w:r>
      <w:r w:rsidR="001C5E25">
        <w:t>ful for data mining</w:t>
      </w:r>
      <w:r w:rsidR="002E4A2D">
        <w:t xml:space="preserve"> and represent</w:t>
      </w:r>
      <w:r w:rsidR="001C5E25">
        <w:t>s</w:t>
      </w:r>
      <w:r w:rsidR="002E4A2D">
        <w:t xml:space="preserve"> another source of publication. </w:t>
      </w:r>
      <w:r w:rsidR="007A0D52">
        <w:t xml:space="preserve">Ontologies can assist in </w:t>
      </w:r>
      <w:r w:rsidR="00F0303B">
        <w:t>fact checking</w:t>
      </w:r>
      <w:r w:rsidR="007A0D52">
        <w:t xml:space="preserve"> or sharing large complex sets of information while still in the field.</w:t>
      </w:r>
      <w:r w:rsidR="002E4A2D">
        <w:t xml:space="preserve"> Testing your data against the real world field study environment in real-time</w:t>
      </w:r>
      <w:r w:rsidR="007A0D52">
        <w:t xml:space="preserve"> </w:t>
      </w:r>
      <w:r w:rsidR="002E4A2D">
        <w:t xml:space="preserve">is an important process of ground-truthing your data, both verification and validation of your model can be assisted with an ontology, as well as sharing data with others. </w:t>
      </w:r>
      <w:r w:rsidR="007A0D52">
        <w:lastRenderedPageBreak/>
        <w:t>Development of the system as a general setup for any field mapping situation, can have broad impacts that can improve field work for</w:t>
      </w:r>
      <w:r w:rsidR="002C6DEF">
        <w:t xml:space="preserve"> other disciplines, e.g. biologist, ecologist, etc.</w:t>
      </w:r>
      <w:r w:rsidR="003A6DAA">
        <w:t xml:space="preserve"> </w:t>
      </w:r>
    </w:p>
    <w:p w14:paraId="24B180F7" w14:textId="77777777" w:rsidR="003A6DAA" w:rsidRPr="005064B2" w:rsidRDefault="003A6DAA" w:rsidP="003A6DAA">
      <w:pPr>
        <w:pStyle w:val="Heading1"/>
      </w:pPr>
      <w:bookmarkStart w:id="10" w:name="_Toc437416628"/>
      <w:r w:rsidRPr="005064B2">
        <w:t>1.6 CONCLUSION</w:t>
      </w:r>
      <w:bookmarkEnd w:id="10"/>
    </w:p>
    <w:p w14:paraId="48AD5062" w14:textId="77777777" w:rsidR="003A6DAA" w:rsidRPr="00033E21" w:rsidRDefault="003A6DAA" w:rsidP="003A6DAA">
      <w:pPr>
        <w:rPr>
          <w:rFonts w:ascii="Times New Roman" w:hAnsi="Times New Roman" w:cs="Times New Roman"/>
          <w:sz w:val="24"/>
          <w:szCs w:val="24"/>
        </w:rPr>
      </w:pPr>
    </w:p>
    <w:p w14:paraId="229FF82C" w14:textId="532F5FF3" w:rsidR="003A6DAA" w:rsidRPr="003A6DAA" w:rsidRDefault="003A6DAA" w:rsidP="003A6DAA">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final product was a successful build of a base ontology useful in entering personal user field notes, adding notes from outside, non-ontology, sources such as geologic thickness for units and other elements from </w:t>
      </w:r>
      <w:r w:rsidRPr="0058416A">
        <w:rPr>
          <w:rFonts w:ascii="Times" w:hAnsi="Times" w:cs="Times New Roman"/>
          <w:sz w:val="24"/>
          <w:szCs w:val="24"/>
        </w:rPr>
        <w:t>Lucas</w:t>
      </w:r>
      <w:r w:rsidRPr="00033E21">
        <w:rPr>
          <w:rFonts w:ascii="Times New Roman" w:hAnsi="Times New Roman" w:cs="Times New Roman"/>
          <w:sz w:val="24"/>
          <w:szCs w:val="24"/>
        </w:rPr>
        <w:t xml:space="preserve"> </w:t>
      </w:r>
      <w:r>
        <w:rPr>
          <w:rFonts w:ascii="Times New Roman" w:hAnsi="Times New Roman" w:cs="Times New Roman"/>
          <w:sz w:val="24"/>
          <w:szCs w:val="24"/>
        </w:rPr>
        <w:t xml:space="preserve">(2010), which shows that users could enter information from sources such as academic publications into relationships built in the ontology for data mining and presentation to user as they needed upon mapping a field area.  </w:t>
      </w:r>
      <w:r w:rsidRPr="00033E21">
        <w:rPr>
          <w:rFonts w:ascii="Times New Roman" w:hAnsi="Times New Roman" w:cs="Times New Roman"/>
          <w:sz w:val="24"/>
          <w:szCs w:val="24"/>
        </w:rPr>
        <w:t xml:space="preserve">The database provided by </w:t>
      </w:r>
      <w:r w:rsidRPr="00033E21">
        <w:rPr>
          <w:rFonts w:ascii="Times New Roman" w:eastAsia="TimesNewRomanPSMT" w:hAnsi="Times New Roman" w:cs="Times New Roman"/>
          <w:sz w:val="24"/>
          <w:szCs w:val="24"/>
        </w:rPr>
        <w:t>D1g1tal Ge0 aims to ameliorate various issues of dealing with the traditional method of geologist's field notes which are encumbered by various issues of: the size of the data, issues of updating, reducing redundancy, allowing this data to grow and most importantly all the while still being both manageable and available to other geologis</w:t>
      </w:r>
      <w:r>
        <w:rPr>
          <w:rFonts w:ascii="Times New Roman" w:eastAsia="TimesNewRomanPSMT" w:hAnsi="Times New Roman" w:cs="Times New Roman"/>
          <w:sz w:val="24"/>
          <w:szCs w:val="24"/>
        </w:rPr>
        <w:t xml:space="preserve">t are of pivotal importance, </w:t>
      </w:r>
      <w:r w:rsidRPr="00033E21">
        <w:rPr>
          <w:rFonts w:ascii="Times New Roman" w:eastAsia="TimesNewRomanPSMT" w:hAnsi="Times New Roman" w:cs="Times New Roman"/>
          <w:sz w:val="24"/>
          <w:szCs w:val="24"/>
        </w:rPr>
        <w:t>and just the problems suitable for a database pr</w:t>
      </w:r>
      <w:r>
        <w:rPr>
          <w:rFonts w:ascii="Times New Roman" w:eastAsia="TimesNewRomanPSMT" w:hAnsi="Times New Roman" w:cs="Times New Roman"/>
          <w:sz w:val="24"/>
          <w:szCs w:val="24"/>
        </w:rPr>
        <w:t>ovided by D1g1tal Ge0 to solve.</w:t>
      </w:r>
    </w:p>
    <w:p w14:paraId="13B48FEF" w14:textId="77777777" w:rsidR="002B4D4D" w:rsidRDefault="002B4D4D" w:rsidP="00D540EF">
      <w:pPr>
        <w:keepNext/>
        <w:jc w:val="center"/>
      </w:pPr>
      <w:r>
        <w:rPr>
          <w:rFonts w:ascii="Times New Roman" w:hAnsi="Times New Roman" w:cs="Times New Roman"/>
          <w:noProof/>
          <w:sz w:val="24"/>
          <w:szCs w:val="24"/>
        </w:rPr>
        <w:lastRenderedPageBreak/>
        <w:drawing>
          <wp:inline distT="0" distB="0" distL="0" distR="0" wp14:anchorId="5AC2C96E" wp14:editId="08670FC9">
            <wp:extent cx="5172396" cy="4940300"/>
            <wp:effectExtent l="0" t="0" r="9525" b="0"/>
            <wp:docPr id="24" name="Picture 24" descr="Untitled 1:Users:pihouser:Desktop:Screen Shot 2015-12-05 at 12.02.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1:Users:pihouser:Desktop:Screen Shot 2015-12-05 at 12.02.56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396" cy="4940300"/>
                    </a:xfrm>
                    <a:prstGeom prst="rect">
                      <a:avLst/>
                    </a:prstGeom>
                    <a:noFill/>
                    <a:ln>
                      <a:noFill/>
                    </a:ln>
                  </pic:spPr>
                </pic:pic>
              </a:graphicData>
            </a:graphic>
          </wp:inline>
        </w:drawing>
      </w:r>
    </w:p>
    <w:p w14:paraId="5236B73E" w14:textId="1EA850FF" w:rsidR="008B46A4" w:rsidRDefault="002B4D4D" w:rsidP="005064B2">
      <w:pPr>
        <w:pStyle w:val="Heading2"/>
      </w:pPr>
      <w:bookmarkStart w:id="11" w:name="_Toc437416619"/>
      <w:r>
        <w:t xml:space="preserve">Figure </w:t>
      </w:r>
      <w:r w:rsidR="005632AA">
        <w:fldChar w:fldCharType="begin"/>
      </w:r>
      <w:r w:rsidR="005632AA">
        <w:instrText xml:space="preserve"> SEQ Figure \* ARABIC </w:instrText>
      </w:r>
      <w:r w:rsidR="005632AA">
        <w:fldChar w:fldCharType="separate"/>
      </w:r>
      <w:r w:rsidR="00762F69">
        <w:rPr>
          <w:noProof/>
        </w:rPr>
        <w:t>5</w:t>
      </w:r>
      <w:r w:rsidR="005632AA">
        <w:rPr>
          <w:noProof/>
        </w:rPr>
        <w:fldChar w:fldCharType="end"/>
      </w:r>
      <w:r>
        <w:t>: Concept map for Geologic Time Scale and Stratigraphic integration, including data from USGS and NOAA. Dashed lines indicate information inferred by the reasoner and ontology.</w:t>
      </w:r>
      <w:bookmarkEnd w:id="11"/>
    </w:p>
    <w:p w14:paraId="3A381889" w14:textId="3BD1DC3B" w:rsidR="005064B2" w:rsidRDefault="005064B2" w:rsidP="005064B2"/>
    <w:p w14:paraId="7CFA96E6" w14:textId="41CB0FF7" w:rsidR="005064B2" w:rsidRDefault="005064B2" w:rsidP="005064B2"/>
    <w:p w14:paraId="26304E53" w14:textId="353A3AB6" w:rsidR="005064B2" w:rsidRDefault="005064B2" w:rsidP="005064B2"/>
    <w:p w14:paraId="15EB24C6" w14:textId="324A6B0D" w:rsidR="005064B2" w:rsidRDefault="005064B2" w:rsidP="005064B2"/>
    <w:p w14:paraId="36D9897F" w14:textId="604205EA" w:rsidR="005064B2" w:rsidRPr="005064B2" w:rsidRDefault="003A6DAA" w:rsidP="005064B2">
      <w:r>
        <w:br w:type="page"/>
      </w:r>
    </w:p>
    <w:p w14:paraId="754BF2C1" w14:textId="7DACD9D5" w:rsidR="00885BFE" w:rsidRDefault="00885BFE" w:rsidP="00885BFE">
      <w:pPr>
        <w:pStyle w:val="Heading1"/>
        <w:jc w:val="center"/>
      </w:pPr>
      <w:bookmarkStart w:id="12" w:name="_Toc437416620"/>
      <w:r>
        <w:lastRenderedPageBreak/>
        <w:t xml:space="preserve">Appendix </w:t>
      </w:r>
    </w:p>
    <w:p w14:paraId="2B69A483" w14:textId="77777777" w:rsidR="008B46A4" w:rsidRPr="005064B2" w:rsidRDefault="008B46A4" w:rsidP="005064B2">
      <w:pPr>
        <w:pStyle w:val="Heading1"/>
      </w:pPr>
      <w:r w:rsidRPr="005064B2">
        <w:t>1.4 DATABASE RECORDS</w:t>
      </w:r>
      <w:bookmarkEnd w:id="12"/>
    </w:p>
    <w:p w14:paraId="06246C9E" w14:textId="77777777" w:rsidR="006D69DB" w:rsidRPr="00033E21" w:rsidRDefault="006D69DB" w:rsidP="006D69DB">
      <w:pPr>
        <w:rPr>
          <w:rFonts w:ascii="Times New Roman" w:hAnsi="Times New Roman" w:cs="Times New Roman"/>
          <w:sz w:val="24"/>
          <w:szCs w:val="24"/>
        </w:rPr>
      </w:pPr>
    </w:p>
    <w:p w14:paraId="5BEF8126" w14:textId="77777777" w:rsidR="00F5152F" w:rsidRDefault="006D69DB" w:rsidP="00F5152F">
      <w:pPr>
        <w:keepNext/>
      </w:pPr>
      <w:r w:rsidRPr="00033E21">
        <w:rPr>
          <w:rFonts w:ascii="Times New Roman" w:hAnsi="Times New Roman" w:cs="Times New Roman"/>
          <w:noProof/>
          <w:sz w:val="24"/>
          <w:szCs w:val="24"/>
        </w:rPr>
        <w:drawing>
          <wp:inline distT="0" distB="0" distL="0" distR="0" wp14:anchorId="789CAFE4" wp14:editId="2E14B112">
            <wp:extent cx="5943600" cy="3202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5-12-05 12.20.57.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3488EDD9" w14:textId="12666D54" w:rsidR="006D69DB" w:rsidRPr="00033E21" w:rsidRDefault="00F5152F" w:rsidP="005064B2">
      <w:pPr>
        <w:pStyle w:val="Heading2"/>
        <w:rPr>
          <w:rFonts w:ascii="Times New Roman" w:hAnsi="Times New Roman" w:cs="Times New Roman"/>
          <w:sz w:val="24"/>
          <w:szCs w:val="24"/>
        </w:rPr>
      </w:pPr>
      <w:bookmarkStart w:id="13" w:name="_Toc437416621"/>
      <w:r>
        <w:t xml:space="preserve">Figure </w:t>
      </w:r>
      <w:r w:rsidR="005632AA">
        <w:fldChar w:fldCharType="begin"/>
      </w:r>
      <w:r w:rsidR="005632AA">
        <w:instrText xml:space="preserve"> SEQ Figure \* ARABIC </w:instrText>
      </w:r>
      <w:r w:rsidR="005632AA">
        <w:fldChar w:fldCharType="separate"/>
      </w:r>
      <w:r w:rsidR="00762F69">
        <w:rPr>
          <w:noProof/>
        </w:rPr>
        <w:t>6</w:t>
      </w:r>
      <w:r w:rsidR="005632AA">
        <w:rPr>
          <w:noProof/>
        </w:rPr>
        <w:fldChar w:fldCharType="end"/>
      </w:r>
      <w:r>
        <w:t>: Quaternary Instance</w:t>
      </w:r>
      <w:bookmarkEnd w:id="13"/>
    </w:p>
    <w:p w14:paraId="190EB135" w14:textId="1D035DAC" w:rsidR="009E2611" w:rsidRPr="009E2611" w:rsidRDefault="009E2611" w:rsidP="009E2611">
      <w:pPr>
        <w:spacing w:line="480" w:lineRule="auto"/>
        <w:ind w:firstLine="720"/>
        <w:rPr>
          <w:rFonts w:ascii="Times" w:eastAsia="Times New Roman" w:hAnsi="Times" w:cs="Times New Roman"/>
          <w:sz w:val="24"/>
          <w:szCs w:val="24"/>
        </w:rPr>
      </w:pPr>
      <w:r w:rsidRPr="009E2611">
        <w:rPr>
          <w:rFonts w:ascii="Times" w:eastAsia="Times New Roman" w:hAnsi="Times" w:cs="Times New Roman"/>
          <w:sz w:val="24"/>
          <w:szCs w:val="24"/>
        </w:rPr>
        <w:t xml:space="preserve">The instance "Quaternary" has object properties establishing that it has a </w:t>
      </w:r>
      <w:r>
        <w:rPr>
          <w:rFonts w:ascii="Times" w:eastAsia="Times New Roman" w:hAnsi="Times" w:cs="Times New Roman"/>
          <w:sz w:val="24"/>
          <w:szCs w:val="24"/>
        </w:rPr>
        <w:t>geologic era in the</w:t>
      </w:r>
      <w:r w:rsidRPr="009E2611">
        <w:rPr>
          <w:rFonts w:ascii="Times" w:eastAsia="Times New Roman" w:hAnsi="Times" w:cs="Times New Roman"/>
          <w:sz w:val="24"/>
          <w:szCs w:val="24"/>
        </w:rPr>
        <w:t xml:space="preserve"> Cenozoic and has an object property that the geologic time period is measured in millions of years (Ma). There are data properties for the start and end dates which use integers or floats</w:t>
      </w:r>
    </w:p>
    <w:p w14:paraId="2EC7B72A" w14:textId="31B54A3B" w:rsidR="0086697D" w:rsidRDefault="0086697D">
      <w:pPr>
        <w:rPr>
          <w:rFonts w:ascii="Times New Roman" w:hAnsi="Times New Roman" w:cs="Times New Roman"/>
          <w:sz w:val="24"/>
          <w:szCs w:val="24"/>
        </w:rPr>
      </w:pPr>
    </w:p>
    <w:p w14:paraId="12ED972C" w14:textId="77777777" w:rsidR="006D69DB" w:rsidRPr="00033E21" w:rsidRDefault="006D69DB" w:rsidP="006D69DB">
      <w:pPr>
        <w:rPr>
          <w:rFonts w:ascii="Times New Roman" w:hAnsi="Times New Roman" w:cs="Times New Roman"/>
          <w:sz w:val="24"/>
          <w:szCs w:val="24"/>
        </w:rPr>
      </w:pPr>
    </w:p>
    <w:p w14:paraId="62A52256" w14:textId="77777777" w:rsidR="006D69DB" w:rsidRPr="00033E21" w:rsidRDefault="006D69DB" w:rsidP="006D69DB">
      <w:pPr>
        <w:rPr>
          <w:rFonts w:ascii="Times New Roman" w:hAnsi="Times New Roman" w:cs="Times New Roman"/>
          <w:sz w:val="24"/>
          <w:szCs w:val="24"/>
        </w:rPr>
      </w:pPr>
    </w:p>
    <w:p w14:paraId="4DDFA00E" w14:textId="77777777" w:rsidR="00F5152F" w:rsidRDefault="006D69DB" w:rsidP="00F5152F">
      <w:pPr>
        <w:keepNext/>
      </w:pPr>
      <w:r w:rsidRPr="00033E21">
        <w:rPr>
          <w:rFonts w:ascii="Times New Roman" w:hAnsi="Times New Roman" w:cs="Times New Roman"/>
          <w:noProof/>
          <w:sz w:val="24"/>
          <w:szCs w:val="24"/>
        </w:rPr>
        <w:lastRenderedPageBreak/>
        <w:drawing>
          <wp:inline distT="0" distB="0" distL="0" distR="0" wp14:anchorId="6AD9C119" wp14:editId="3ED1D9D0">
            <wp:extent cx="5943600" cy="3202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12-05 12.21.4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71D27851" w14:textId="3C605652" w:rsidR="008B46A4" w:rsidRPr="00033E21" w:rsidRDefault="00F5152F" w:rsidP="005064B2">
      <w:pPr>
        <w:pStyle w:val="Heading2"/>
        <w:rPr>
          <w:rFonts w:ascii="Times New Roman" w:hAnsi="Times New Roman" w:cs="Times New Roman"/>
          <w:sz w:val="24"/>
          <w:szCs w:val="24"/>
        </w:rPr>
      </w:pPr>
      <w:bookmarkStart w:id="14" w:name="_Toc437416622"/>
      <w:r>
        <w:t xml:space="preserve">Figure </w:t>
      </w:r>
      <w:r w:rsidR="005632AA">
        <w:fldChar w:fldCharType="begin"/>
      </w:r>
      <w:r w:rsidR="005632AA">
        <w:instrText xml:space="preserve"> SEQ Figure \* ARABIC </w:instrText>
      </w:r>
      <w:r w:rsidR="005632AA">
        <w:fldChar w:fldCharType="separate"/>
      </w:r>
      <w:r w:rsidR="00762F69">
        <w:rPr>
          <w:noProof/>
        </w:rPr>
        <w:t>7</w:t>
      </w:r>
      <w:r w:rsidR="005632AA">
        <w:rPr>
          <w:noProof/>
        </w:rPr>
        <w:fldChar w:fldCharType="end"/>
      </w:r>
      <w:r>
        <w:t>: Archean Instance.</w:t>
      </w:r>
      <w:bookmarkEnd w:id="14"/>
    </w:p>
    <w:p w14:paraId="50F980A7" w14:textId="77777777" w:rsidR="008B46A4" w:rsidRPr="00033E21" w:rsidRDefault="008B46A4" w:rsidP="006D69DB">
      <w:pPr>
        <w:pStyle w:val="Heading3"/>
        <w:rPr>
          <w:rFonts w:ascii="Times New Roman" w:hAnsi="Times New Roman" w:cs="Times New Roman"/>
        </w:rPr>
      </w:pPr>
    </w:p>
    <w:p w14:paraId="0FD2D10F" w14:textId="58432E1F" w:rsidR="006D69DB" w:rsidRPr="0006309C" w:rsidRDefault="00F5152F" w:rsidP="001C68AF">
      <w:pPr>
        <w:spacing w:line="480" w:lineRule="auto"/>
        <w:ind w:firstLine="720"/>
      </w:pPr>
      <w:r>
        <w:rPr>
          <w:rFonts w:eastAsia="Times New Roman" w:cs="Times New Roman"/>
        </w:rPr>
        <w:t xml:space="preserve">Eon example instance for the Archean geologic </w:t>
      </w:r>
      <w:r w:rsidR="00182738">
        <w:rPr>
          <w:rFonts w:eastAsia="Times New Roman" w:cs="Times New Roman"/>
        </w:rPr>
        <w:t>time with comment tag annotation indicating that the data entry user can relate exten</w:t>
      </w:r>
      <w:r w:rsidR="0006309C">
        <w:rPr>
          <w:rFonts w:eastAsia="Times New Roman" w:cs="Times New Roman"/>
        </w:rPr>
        <w:t>ded notes about a feature in a natural human language format.</w:t>
      </w:r>
    </w:p>
    <w:p w14:paraId="7B7526CF" w14:textId="77777777" w:rsidR="006D69DB" w:rsidRPr="00033E21" w:rsidRDefault="006D69DB" w:rsidP="006D69DB">
      <w:pPr>
        <w:rPr>
          <w:rFonts w:ascii="Times New Roman" w:hAnsi="Times New Roman" w:cs="Times New Roman"/>
          <w:sz w:val="24"/>
          <w:szCs w:val="24"/>
        </w:rPr>
      </w:pPr>
    </w:p>
    <w:p w14:paraId="00B68462" w14:textId="77777777" w:rsidR="006D69DB" w:rsidRPr="00033E21" w:rsidRDefault="006D69DB" w:rsidP="006D69DB">
      <w:pPr>
        <w:rPr>
          <w:rFonts w:ascii="Times New Roman" w:hAnsi="Times New Roman" w:cs="Times New Roman"/>
          <w:sz w:val="24"/>
          <w:szCs w:val="24"/>
        </w:rPr>
      </w:pPr>
    </w:p>
    <w:p w14:paraId="5EE2C082" w14:textId="77777777" w:rsidR="006D69DB" w:rsidRPr="00033E21" w:rsidRDefault="006D69DB" w:rsidP="006D69DB">
      <w:pPr>
        <w:rPr>
          <w:rFonts w:ascii="Times New Roman" w:hAnsi="Times New Roman" w:cs="Times New Roman"/>
          <w:sz w:val="24"/>
          <w:szCs w:val="24"/>
        </w:rPr>
      </w:pPr>
    </w:p>
    <w:p w14:paraId="52B58E80" w14:textId="77777777" w:rsidR="006D69DB" w:rsidRPr="00033E21" w:rsidRDefault="006D69DB" w:rsidP="006D69DB">
      <w:pPr>
        <w:rPr>
          <w:rFonts w:ascii="Times New Roman" w:hAnsi="Times New Roman" w:cs="Times New Roman"/>
          <w:sz w:val="24"/>
          <w:szCs w:val="24"/>
        </w:rPr>
      </w:pPr>
    </w:p>
    <w:p w14:paraId="3BF2AF28" w14:textId="77777777" w:rsidR="0051741C" w:rsidRDefault="000E4852" w:rsidP="0051741C">
      <w:pPr>
        <w:keepNext/>
      </w:pPr>
      <w:r w:rsidRPr="00033E21">
        <w:rPr>
          <w:rFonts w:ascii="Times New Roman" w:hAnsi="Times New Roman" w:cs="Times New Roman"/>
          <w:noProof/>
          <w:sz w:val="24"/>
          <w:szCs w:val="24"/>
        </w:rPr>
        <w:lastRenderedPageBreak/>
        <w:drawing>
          <wp:inline distT="0" distB="0" distL="0" distR="0" wp14:anchorId="139DD29D" wp14:editId="28A5808B">
            <wp:extent cx="5943600" cy="3202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5-12-05 12.22.4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36AF00F5" w14:textId="375F1851" w:rsidR="006D69DB" w:rsidRPr="00033E21" w:rsidRDefault="0051741C" w:rsidP="005064B2">
      <w:pPr>
        <w:pStyle w:val="Heading2"/>
        <w:rPr>
          <w:rFonts w:ascii="Times New Roman" w:hAnsi="Times New Roman" w:cs="Times New Roman"/>
          <w:sz w:val="24"/>
          <w:szCs w:val="24"/>
        </w:rPr>
      </w:pPr>
      <w:bookmarkStart w:id="15" w:name="_Toc437416623"/>
      <w:r>
        <w:t xml:space="preserve">Figure </w:t>
      </w:r>
      <w:r w:rsidR="005632AA">
        <w:fldChar w:fldCharType="begin"/>
      </w:r>
      <w:r w:rsidR="005632AA">
        <w:instrText xml:space="preserve"> SEQ Figure \* ARABIC </w:instrText>
      </w:r>
      <w:r w:rsidR="005632AA">
        <w:fldChar w:fldCharType="separate"/>
      </w:r>
      <w:r w:rsidR="00762F69">
        <w:rPr>
          <w:noProof/>
        </w:rPr>
        <w:t>8</w:t>
      </w:r>
      <w:r w:rsidR="005632AA">
        <w:rPr>
          <w:noProof/>
        </w:rPr>
        <w:fldChar w:fldCharType="end"/>
      </w:r>
      <w:r>
        <w:t>: Landslide Instance</w:t>
      </w:r>
      <w:bookmarkEnd w:id="15"/>
    </w:p>
    <w:p w14:paraId="0EB0F344" w14:textId="605D9EA3" w:rsidR="00F5152F" w:rsidRPr="00033E21" w:rsidRDefault="00F5152F" w:rsidP="00F5152F">
      <w:pPr>
        <w:spacing w:line="480" w:lineRule="auto"/>
        <w:ind w:firstLine="720"/>
        <w:rPr>
          <w:rFonts w:ascii="Times New Roman" w:hAnsi="Times New Roman" w:cs="Times New Roman"/>
          <w:sz w:val="24"/>
          <w:szCs w:val="24"/>
        </w:rPr>
      </w:pPr>
      <w:r>
        <w:rPr>
          <w:rFonts w:eastAsia="Times New Roman" w:cs="Times New Roman"/>
        </w:rPr>
        <w:t>The Yellow-Highlighted properties, then this means that the Hermit reasoner that Protégé uses has inferred the property from the rules and structure of the ontology. Hermit is able to correctly suggest that the next possible rock units might be river gravels or the Fort Hancock Formation, as well as noting that there is an observation recorded by Perry Houser that is related to the landslide.</w:t>
      </w:r>
    </w:p>
    <w:p w14:paraId="02FD652A" w14:textId="77777777" w:rsidR="006D69DB" w:rsidRPr="00033E21" w:rsidRDefault="006D69DB" w:rsidP="006D69DB">
      <w:pPr>
        <w:rPr>
          <w:rFonts w:ascii="Times New Roman" w:hAnsi="Times New Roman" w:cs="Times New Roman"/>
          <w:sz w:val="24"/>
          <w:szCs w:val="24"/>
        </w:rPr>
      </w:pPr>
    </w:p>
    <w:p w14:paraId="6B204501" w14:textId="77777777" w:rsidR="006D69DB" w:rsidRPr="00033E21" w:rsidRDefault="006D69DB" w:rsidP="006D69DB">
      <w:pPr>
        <w:rPr>
          <w:rFonts w:ascii="Times New Roman" w:hAnsi="Times New Roman" w:cs="Times New Roman"/>
          <w:sz w:val="24"/>
          <w:szCs w:val="24"/>
        </w:rPr>
      </w:pPr>
    </w:p>
    <w:p w14:paraId="06C1C7AE" w14:textId="77777777" w:rsidR="006D69DB" w:rsidRPr="00033E21" w:rsidRDefault="006D69DB" w:rsidP="006D69DB">
      <w:pPr>
        <w:rPr>
          <w:rFonts w:ascii="Times New Roman" w:hAnsi="Times New Roman" w:cs="Times New Roman"/>
          <w:sz w:val="24"/>
          <w:szCs w:val="24"/>
        </w:rPr>
      </w:pPr>
    </w:p>
    <w:p w14:paraId="588305DD" w14:textId="77777777" w:rsidR="008B46A4" w:rsidRPr="00033E21" w:rsidRDefault="008B46A4" w:rsidP="008B46A4">
      <w:pPr>
        <w:rPr>
          <w:rFonts w:ascii="Times New Roman" w:hAnsi="Times New Roman" w:cs="Times New Roman"/>
          <w:sz w:val="24"/>
          <w:szCs w:val="24"/>
        </w:rPr>
      </w:pPr>
    </w:p>
    <w:p w14:paraId="396054EA" w14:textId="77777777" w:rsidR="0051741C" w:rsidRDefault="000E4852" w:rsidP="0051741C">
      <w:pPr>
        <w:keepNext/>
      </w:pPr>
      <w:r w:rsidRPr="00033E21">
        <w:rPr>
          <w:rFonts w:ascii="Times New Roman" w:hAnsi="Times New Roman" w:cs="Times New Roman"/>
          <w:noProof/>
          <w:sz w:val="24"/>
          <w:szCs w:val="24"/>
        </w:rPr>
        <w:lastRenderedPageBreak/>
        <w:drawing>
          <wp:inline distT="0" distB="0" distL="0" distR="0" wp14:anchorId="70410E1D" wp14:editId="0AC76287">
            <wp:extent cx="5943600" cy="3202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5-12-05 12.23.0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40429F4A" w14:textId="642CFB97" w:rsidR="006D69DB" w:rsidRPr="00033E21" w:rsidRDefault="0051741C" w:rsidP="005064B2">
      <w:pPr>
        <w:pStyle w:val="Heading2"/>
        <w:rPr>
          <w:rFonts w:ascii="Times New Roman" w:hAnsi="Times New Roman" w:cs="Times New Roman"/>
          <w:sz w:val="24"/>
          <w:szCs w:val="24"/>
        </w:rPr>
      </w:pPr>
      <w:bookmarkStart w:id="16" w:name="_Toc437416624"/>
      <w:r>
        <w:t xml:space="preserve">Figure </w:t>
      </w:r>
      <w:r w:rsidR="005632AA">
        <w:fldChar w:fldCharType="begin"/>
      </w:r>
      <w:r w:rsidR="005632AA">
        <w:instrText xml:space="preserve"> SEQ Figure \* ARA</w:instrText>
      </w:r>
      <w:r w:rsidR="005632AA">
        <w:instrText xml:space="preserve">BIC </w:instrText>
      </w:r>
      <w:r w:rsidR="005632AA">
        <w:fldChar w:fldCharType="separate"/>
      </w:r>
      <w:r w:rsidR="00762F69">
        <w:rPr>
          <w:noProof/>
        </w:rPr>
        <w:t>9</w:t>
      </w:r>
      <w:r w:rsidR="005632AA">
        <w:rPr>
          <w:noProof/>
        </w:rPr>
        <w:fldChar w:fldCharType="end"/>
      </w:r>
      <w:r>
        <w:t>: Muleros Andesite Instance</w:t>
      </w:r>
      <w:bookmarkEnd w:id="16"/>
    </w:p>
    <w:p w14:paraId="1697AAB0" w14:textId="60527F94" w:rsidR="006D69DB" w:rsidRPr="00033E21" w:rsidRDefault="0051741C" w:rsidP="00762F69">
      <w:pPr>
        <w:ind w:firstLine="720"/>
        <w:rPr>
          <w:rFonts w:ascii="Times New Roman" w:hAnsi="Times New Roman" w:cs="Times New Roman"/>
          <w:sz w:val="24"/>
          <w:szCs w:val="24"/>
        </w:rPr>
      </w:pPr>
      <w:r>
        <w:rPr>
          <w:rFonts w:ascii="Times New Roman" w:hAnsi="Times New Roman" w:cs="Times New Roman"/>
          <w:sz w:val="24"/>
          <w:szCs w:val="24"/>
        </w:rPr>
        <w:t xml:space="preserve">Example showing the inferences provided about one of the rock formations by adding a “Same individual as” data relation to an Observation entry. </w:t>
      </w:r>
      <w:r w:rsidR="00A826B3">
        <w:rPr>
          <w:rFonts w:ascii="Times New Roman" w:hAnsi="Times New Roman" w:cs="Times New Roman"/>
          <w:sz w:val="24"/>
          <w:szCs w:val="24"/>
        </w:rPr>
        <w:t xml:space="preserve">Here the Andesite formation is linked to an observation. </w:t>
      </w:r>
    </w:p>
    <w:p w14:paraId="37A48803" w14:textId="607C8CD9" w:rsidR="006D69DB" w:rsidRPr="00033E21" w:rsidRDefault="00E8102A" w:rsidP="008B46A4">
      <w:pPr>
        <w:rPr>
          <w:rFonts w:ascii="Times New Roman" w:hAnsi="Times New Roman" w:cs="Times New Roman"/>
          <w:sz w:val="24"/>
          <w:szCs w:val="24"/>
        </w:rPr>
      </w:pPr>
      <w:r>
        <w:rPr>
          <w:rFonts w:ascii="Times New Roman" w:hAnsi="Times New Roman" w:cs="Times New Roman"/>
          <w:sz w:val="24"/>
          <w:szCs w:val="24"/>
        </w:rPr>
        <w:br w:type="page"/>
      </w:r>
    </w:p>
    <w:p w14:paraId="39F13F55" w14:textId="77777777" w:rsidR="00762F69" w:rsidRDefault="000E4852" w:rsidP="00762F69">
      <w:pPr>
        <w:keepNext/>
      </w:pPr>
      <w:r w:rsidRPr="00033E21">
        <w:rPr>
          <w:rFonts w:ascii="Times New Roman" w:hAnsi="Times New Roman" w:cs="Times New Roman"/>
          <w:noProof/>
          <w:sz w:val="24"/>
          <w:szCs w:val="24"/>
        </w:rPr>
        <w:lastRenderedPageBreak/>
        <w:drawing>
          <wp:inline distT="0" distB="0" distL="0" distR="0" wp14:anchorId="1E1B8F6A" wp14:editId="22599C18">
            <wp:extent cx="5943600" cy="3202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5-12-05 12.23.37.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2DDD6A4D" w14:textId="3EDF9D85" w:rsidR="006D69DB" w:rsidRDefault="00762F69" w:rsidP="005064B2">
      <w:pPr>
        <w:pStyle w:val="Heading2"/>
        <w:rPr>
          <w:rFonts w:ascii="Times New Roman" w:hAnsi="Times New Roman" w:cs="Times New Roman"/>
          <w:sz w:val="24"/>
          <w:szCs w:val="24"/>
        </w:rPr>
      </w:pPr>
      <w:bookmarkStart w:id="17" w:name="_Toc437416625"/>
      <w:r>
        <w:t xml:space="preserve">Figure </w:t>
      </w:r>
      <w:r w:rsidR="005632AA">
        <w:fldChar w:fldCharType="begin"/>
      </w:r>
      <w:r w:rsidR="005632AA">
        <w:instrText xml:space="preserve"> SEQ F</w:instrText>
      </w:r>
      <w:r w:rsidR="005632AA">
        <w:instrText xml:space="preserve">igure \* ARABIC </w:instrText>
      </w:r>
      <w:r w:rsidR="005632AA">
        <w:fldChar w:fldCharType="separate"/>
      </w:r>
      <w:r>
        <w:rPr>
          <w:noProof/>
        </w:rPr>
        <w:t>10</w:t>
      </w:r>
      <w:r w:rsidR="005632AA">
        <w:rPr>
          <w:noProof/>
        </w:rPr>
        <w:fldChar w:fldCharType="end"/>
      </w:r>
      <w:r>
        <w:t>: Observation Kd_PH Instance</w:t>
      </w:r>
      <w:bookmarkEnd w:id="17"/>
    </w:p>
    <w:p w14:paraId="70A4298A" w14:textId="4AAAAE0B" w:rsidR="00C129B0" w:rsidRPr="00033E21" w:rsidRDefault="00C129B0" w:rsidP="00762F69">
      <w:pPr>
        <w:ind w:firstLine="720"/>
        <w:rPr>
          <w:rFonts w:ascii="Times New Roman" w:hAnsi="Times New Roman" w:cs="Times New Roman"/>
          <w:sz w:val="24"/>
          <w:szCs w:val="24"/>
        </w:rPr>
      </w:pPr>
      <w:r>
        <w:rPr>
          <w:rFonts w:ascii="Times New Roman" w:hAnsi="Times New Roman" w:cs="Times New Roman"/>
          <w:sz w:val="24"/>
          <w:szCs w:val="24"/>
        </w:rPr>
        <w:t xml:space="preserve">Screenshot of the list of test observations by Perry Houser, these observations have a location, the name of the mapper, a Time period and its related units, and contained a user-based ranking system that places the unit being mapped within a stratigraphic column. </w:t>
      </w:r>
    </w:p>
    <w:p w14:paraId="3F286A52" w14:textId="77777777" w:rsidR="006D69DB" w:rsidRPr="00033E21" w:rsidRDefault="006D69DB" w:rsidP="008B46A4">
      <w:pPr>
        <w:rPr>
          <w:rFonts w:ascii="Times New Roman" w:hAnsi="Times New Roman" w:cs="Times New Roman"/>
          <w:sz w:val="24"/>
          <w:szCs w:val="24"/>
        </w:rPr>
      </w:pPr>
    </w:p>
    <w:p w14:paraId="1EA4A663" w14:textId="77777777" w:rsidR="006D69DB" w:rsidRPr="00033E21" w:rsidRDefault="006D69DB" w:rsidP="008B46A4">
      <w:pPr>
        <w:rPr>
          <w:rFonts w:ascii="Times New Roman" w:hAnsi="Times New Roman" w:cs="Times New Roman"/>
          <w:sz w:val="24"/>
          <w:szCs w:val="24"/>
        </w:rPr>
      </w:pPr>
    </w:p>
    <w:p w14:paraId="7FCFBF44" w14:textId="77777777" w:rsidR="006D69DB" w:rsidRPr="00033E21" w:rsidRDefault="006D69DB" w:rsidP="008B46A4">
      <w:pPr>
        <w:rPr>
          <w:rFonts w:ascii="Times New Roman" w:hAnsi="Times New Roman" w:cs="Times New Roman"/>
          <w:sz w:val="24"/>
          <w:szCs w:val="24"/>
        </w:rPr>
      </w:pPr>
    </w:p>
    <w:p w14:paraId="42DAF163" w14:textId="77777777" w:rsidR="006D69DB" w:rsidRPr="00033E21" w:rsidRDefault="006D69DB" w:rsidP="008B46A4">
      <w:pPr>
        <w:rPr>
          <w:rFonts w:ascii="Times New Roman" w:hAnsi="Times New Roman" w:cs="Times New Roman"/>
          <w:sz w:val="24"/>
          <w:szCs w:val="24"/>
        </w:rPr>
      </w:pPr>
    </w:p>
    <w:p w14:paraId="55584549" w14:textId="77777777" w:rsidR="000E4852" w:rsidRPr="00033E21" w:rsidRDefault="000E4852" w:rsidP="008B46A4">
      <w:pPr>
        <w:rPr>
          <w:rFonts w:ascii="Times New Roman" w:hAnsi="Times New Roman" w:cs="Times New Roman"/>
          <w:sz w:val="24"/>
          <w:szCs w:val="24"/>
        </w:rPr>
      </w:pPr>
    </w:p>
    <w:p w14:paraId="6FCB1C2C" w14:textId="77777777" w:rsidR="000E4852" w:rsidRPr="00033E21" w:rsidRDefault="000E4852" w:rsidP="008B46A4">
      <w:pPr>
        <w:rPr>
          <w:rFonts w:ascii="Times New Roman" w:hAnsi="Times New Roman" w:cs="Times New Roman"/>
          <w:sz w:val="24"/>
          <w:szCs w:val="24"/>
        </w:rPr>
      </w:pPr>
      <w:r w:rsidRPr="00033E21">
        <w:rPr>
          <w:rFonts w:ascii="Times New Roman" w:hAnsi="Times New Roman" w:cs="Times New Roman"/>
          <w:noProof/>
          <w:sz w:val="24"/>
          <w:szCs w:val="24"/>
        </w:rPr>
        <w:lastRenderedPageBreak/>
        <w:drawing>
          <wp:inline distT="0" distB="0" distL="0" distR="0" wp14:anchorId="62C5FC3D" wp14:editId="606AA0DA">
            <wp:extent cx="5943600" cy="3202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5-12-05 12.24.15.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6CDD566E" w14:textId="79C55459" w:rsidR="000E4852" w:rsidRPr="00033E21" w:rsidRDefault="005064B2" w:rsidP="005064B2">
      <w:pPr>
        <w:pStyle w:val="Heading2"/>
      </w:pPr>
      <w:bookmarkStart w:id="18" w:name="_Toc437416626"/>
      <w:r>
        <w:t>Figure 11</w:t>
      </w:r>
      <w:r w:rsidR="00B80791">
        <w:t xml:space="preserve"> Qr_</w:t>
      </w:r>
      <w:r w:rsidR="006D69DB" w:rsidRPr="00033E21">
        <w:t>PH Instance</w:t>
      </w:r>
      <w:bookmarkEnd w:id="18"/>
    </w:p>
    <w:p w14:paraId="2C87A4D7" w14:textId="77777777" w:rsidR="000E4852" w:rsidRDefault="000E4852" w:rsidP="008B46A4">
      <w:pPr>
        <w:rPr>
          <w:rFonts w:ascii="Times New Roman" w:hAnsi="Times New Roman" w:cs="Times New Roman"/>
          <w:sz w:val="24"/>
          <w:szCs w:val="24"/>
        </w:rPr>
      </w:pPr>
    </w:p>
    <w:p w14:paraId="17F73EAD" w14:textId="4EE135C9" w:rsidR="00762F69" w:rsidRPr="00033E21" w:rsidRDefault="00B80791" w:rsidP="008B46A4">
      <w:pPr>
        <w:rPr>
          <w:rFonts w:ascii="Times New Roman" w:hAnsi="Times New Roman" w:cs="Times New Roman"/>
          <w:sz w:val="24"/>
          <w:szCs w:val="24"/>
        </w:rPr>
      </w:pPr>
      <w:r>
        <w:rPr>
          <w:rFonts w:ascii="Times New Roman" w:hAnsi="Times New Roman" w:cs="Times New Roman"/>
          <w:sz w:val="24"/>
          <w:szCs w:val="24"/>
        </w:rPr>
        <w:tab/>
      </w:r>
      <w:r w:rsidR="00186D4C">
        <w:rPr>
          <w:rFonts w:ascii="Times New Roman" w:hAnsi="Times New Roman" w:cs="Times New Roman"/>
          <w:sz w:val="24"/>
          <w:szCs w:val="24"/>
        </w:rPr>
        <w:t>Screenshot showing an e</w:t>
      </w:r>
      <w:r>
        <w:rPr>
          <w:rFonts w:ascii="Times New Roman" w:hAnsi="Times New Roman" w:cs="Times New Roman"/>
          <w:sz w:val="24"/>
          <w:szCs w:val="24"/>
        </w:rPr>
        <w:t>xample of the reasoner active and inferring data about the observation taken.</w:t>
      </w:r>
      <w:r w:rsidR="00186D4C">
        <w:rPr>
          <w:rFonts w:ascii="Times New Roman" w:hAnsi="Times New Roman" w:cs="Times New Roman"/>
          <w:sz w:val="24"/>
          <w:szCs w:val="24"/>
        </w:rPr>
        <w:t xml:space="preserve"> The annotation fields are used and the instance is linked to the River Gravel class. </w:t>
      </w:r>
    </w:p>
    <w:p w14:paraId="29FA781B" w14:textId="77777777" w:rsidR="000E4852" w:rsidRPr="00033E21" w:rsidRDefault="000E4852" w:rsidP="008B46A4">
      <w:pPr>
        <w:rPr>
          <w:rFonts w:ascii="Times New Roman" w:hAnsi="Times New Roman" w:cs="Times New Roman"/>
          <w:sz w:val="24"/>
          <w:szCs w:val="24"/>
        </w:rPr>
      </w:pPr>
    </w:p>
    <w:p w14:paraId="60C04135" w14:textId="77777777" w:rsidR="006D69DB" w:rsidRPr="00033E21" w:rsidRDefault="006D69DB" w:rsidP="008B46A4">
      <w:pPr>
        <w:rPr>
          <w:rFonts w:ascii="Times New Roman" w:hAnsi="Times New Roman" w:cs="Times New Roman"/>
          <w:sz w:val="24"/>
          <w:szCs w:val="24"/>
        </w:rPr>
      </w:pPr>
    </w:p>
    <w:p w14:paraId="7C099D9A" w14:textId="77777777" w:rsidR="006D69DB" w:rsidRPr="00033E21" w:rsidRDefault="006D69DB" w:rsidP="008B46A4">
      <w:pPr>
        <w:rPr>
          <w:rFonts w:ascii="Times New Roman" w:hAnsi="Times New Roman" w:cs="Times New Roman"/>
          <w:sz w:val="24"/>
          <w:szCs w:val="24"/>
        </w:rPr>
      </w:pPr>
    </w:p>
    <w:p w14:paraId="5FFAC483" w14:textId="77777777" w:rsidR="006D69DB" w:rsidRPr="00033E21" w:rsidRDefault="006D69DB" w:rsidP="008B46A4">
      <w:pPr>
        <w:rPr>
          <w:rFonts w:ascii="Times New Roman" w:hAnsi="Times New Roman" w:cs="Times New Roman"/>
          <w:sz w:val="24"/>
          <w:szCs w:val="24"/>
        </w:rPr>
      </w:pPr>
    </w:p>
    <w:p w14:paraId="3B564C3E" w14:textId="77777777" w:rsidR="006D69DB" w:rsidRPr="00033E21" w:rsidRDefault="006D69DB" w:rsidP="008B46A4">
      <w:pPr>
        <w:rPr>
          <w:rFonts w:ascii="Times New Roman" w:hAnsi="Times New Roman" w:cs="Times New Roman"/>
          <w:sz w:val="24"/>
          <w:szCs w:val="24"/>
        </w:rPr>
      </w:pPr>
    </w:p>
    <w:p w14:paraId="0D33143E" w14:textId="77777777" w:rsidR="006D69DB" w:rsidRPr="00033E21" w:rsidRDefault="006D69DB" w:rsidP="008B46A4">
      <w:pPr>
        <w:rPr>
          <w:rFonts w:ascii="Times New Roman" w:hAnsi="Times New Roman" w:cs="Times New Roman"/>
          <w:sz w:val="24"/>
          <w:szCs w:val="24"/>
        </w:rPr>
      </w:pPr>
    </w:p>
    <w:p w14:paraId="0BB8BDBD" w14:textId="77777777" w:rsidR="006D69DB" w:rsidRPr="00033E21" w:rsidRDefault="006D69DB" w:rsidP="008B46A4">
      <w:pPr>
        <w:rPr>
          <w:rFonts w:ascii="Times New Roman" w:hAnsi="Times New Roman" w:cs="Times New Roman"/>
          <w:sz w:val="24"/>
          <w:szCs w:val="24"/>
        </w:rPr>
      </w:pPr>
    </w:p>
    <w:p w14:paraId="0FC4F69F" w14:textId="77777777" w:rsidR="006D69DB" w:rsidRPr="00033E21" w:rsidRDefault="006D69DB" w:rsidP="008B46A4">
      <w:pPr>
        <w:rPr>
          <w:rFonts w:ascii="Times New Roman" w:hAnsi="Times New Roman" w:cs="Times New Roman"/>
          <w:sz w:val="24"/>
          <w:szCs w:val="24"/>
        </w:rPr>
      </w:pPr>
    </w:p>
    <w:p w14:paraId="1197BBA2" w14:textId="77777777" w:rsidR="006D69DB" w:rsidRPr="00033E21" w:rsidRDefault="006D69DB" w:rsidP="008B46A4">
      <w:pPr>
        <w:rPr>
          <w:rFonts w:ascii="Times New Roman" w:hAnsi="Times New Roman" w:cs="Times New Roman"/>
          <w:sz w:val="24"/>
          <w:szCs w:val="24"/>
        </w:rPr>
      </w:pPr>
    </w:p>
    <w:p w14:paraId="6B736E5F" w14:textId="77777777" w:rsidR="006D69DB" w:rsidRPr="00033E21" w:rsidRDefault="006D69DB" w:rsidP="008B46A4">
      <w:pPr>
        <w:rPr>
          <w:rFonts w:ascii="Times New Roman" w:hAnsi="Times New Roman" w:cs="Times New Roman"/>
          <w:sz w:val="24"/>
          <w:szCs w:val="24"/>
        </w:rPr>
      </w:pPr>
    </w:p>
    <w:p w14:paraId="775A626F" w14:textId="77777777" w:rsidR="006D69DB" w:rsidRPr="00033E21" w:rsidRDefault="006D69DB" w:rsidP="008B46A4">
      <w:pPr>
        <w:rPr>
          <w:rFonts w:ascii="Times New Roman" w:hAnsi="Times New Roman" w:cs="Times New Roman"/>
          <w:sz w:val="24"/>
          <w:szCs w:val="24"/>
        </w:rPr>
      </w:pPr>
    </w:p>
    <w:p w14:paraId="4F395214" w14:textId="77777777" w:rsidR="006D69DB" w:rsidRPr="00033E21" w:rsidRDefault="006D69DB" w:rsidP="008B46A4">
      <w:pPr>
        <w:rPr>
          <w:rFonts w:ascii="Times New Roman" w:hAnsi="Times New Roman" w:cs="Times New Roman"/>
          <w:sz w:val="24"/>
          <w:szCs w:val="24"/>
        </w:rPr>
      </w:pPr>
    </w:p>
    <w:p w14:paraId="40495F81" w14:textId="77777777" w:rsidR="006D69DB" w:rsidRPr="00033E21" w:rsidRDefault="006D69DB" w:rsidP="008B46A4">
      <w:pPr>
        <w:rPr>
          <w:rFonts w:ascii="Times New Roman" w:hAnsi="Times New Roman" w:cs="Times New Roman"/>
          <w:sz w:val="24"/>
          <w:szCs w:val="24"/>
        </w:rPr>
      </w:pPr>
    </w:p>
    <w:p w14:paraId="2DA166C0" w14:textId="77777777" w:rsidR="008B46A4" w:rsidRPr="005064B2" w:rsidRDefault="008B46A4" w:rsidP="005064B2">
      <w:pPr>
        <w:pStyle w:val="Heading1"/>
      </w:pPr>
      <w:bookmarkStart w:id="19" w:name="_Toc437416627"/>
      <w:r w:rsidRPr="005064B2">
        <w:lastRenderedPageBreak/>
        <w:t>1.5 QUERIES</w:t>
      </w:r>
      <w:bookmarkEnd w:id="19"/>
    </w:p>
    <w:p w14:paraId="78FFCDC8" w14:textId="77777777" w:rsidR="00B441A5" w:rsidRPr="00033E21" w:rsidRDefault="00B441A5" w:rsidP="00B441A5">
      <w:pPr>
        <w:rPr>
          <w:rFonts w:ascii="Times New Roman" w:hAnsi="Times New Roman" w:cs="Times New Roman"/>
          <w:sz w:val="24"/>
          <w:szCs w:val="24"/>
        </w:rPr>
      </w:pPr>
    </w:p>
    <w:p w14:paraId="08866B6B" w14:textId="77777777" w:rsidR="00B441A5" w:rsidRPr="00033E21" w:rsidRDefault="00B441A5" w:rsidP="00B441A5">
      <w:pPr>
        <w:spacing w:after="0" w:line="240" w:lineRule="auto"/>
        <w:rPr>
          <w:rFonts w:ascii="Times New Roman" w:eastAsia="Times New Roman" w:hAnsi="Times New Roman" w:cs="Times New Roman"/>
          <w:sz w:val="24"/>
          <w:szCs w:val="24"/>
        </w:rPr>
      </w:pPr>
      <w:r w:rsidRPr="00033E21">
        <w:rPr>
          <w:rFonts w:ascii="Times New Roman" w:eastAsia="Times New Roman" w:hAnsi="Times New Roman" w:cs="Times New Roman"/>
          <w:sz w:val="24"/>
          <w:szCs w:val="24"/>
        </w:rPr>
        <w:t xml:space="preserve">Some competency questions/queries and results: </w:t>
      </w:r>
    </w:p>
    <w:p w14:paraId="27D3A1CB" w14:textId="77777777" w:rsidR="00B441A5" w:rsidRPr="00033E21" w:rsidRDefault="00B441A5" w:rsidP="00B441A5">
      <w:pPr>
        <w:spacing w:after="0" w:line="240" w:lineRule="auto"/>
        <w:rPr>
          <w:rFonts w:ascii="Times New Roman" w:eastAsia="Times New Roman" w:hAnsi="Times New Roman" w:cs="Times New Roman"/>
          <w:sz w:val="24"/>
          <w:szCs w:val="24"/>
        </w:rPr>
      </w:pPr>
    </w:p>
    <w:p w14:paraId="7CF2ABE1" w14:textId="77777777" w:rsidR="00B441A5" w:rsidRPr="00033E21" w:rsidRDefault="00B441A5" w:rsidP="001349EB">
      <w:pPr>
        <w:pStyle w:val="ListParagraph"/>
        <w:numPr>
          <w:ilvl w:val="0"/>
          <w:numId w:val="8"/>
        </w:numPr>
        <w:spacing w:after="0" w:line="240" w:lineRule="auto"/>
        <w:rPr>
          <w:rFonts w:ascii="Times New Roman" w:eastAsia="Times New Roman" w:hAnsi="Times New Roman" w:cs="Times New Roman"/>
          <w:sz w:val="24"/>
          <w:szCs w:val="24"/>
        </w:rPr>
      </w:pPr>
      <w:r w:rsidRPr="00033E21">
        <w:rPr>
          <w:rFonts w:ascii="Times New Roman" w:eastAsia="Times New Roman" w:hAnsi="Times New Roman" w:cs="Times New Roman"/>
          <w:sz w:val="24"/>
          <w:szCs w:val="24"/>
        </w:rPr>
        <w:t xml:space="preserve">I am on Del Norte Rock unit, what rock unit might I find next? </w:t>
      </w:r>
    </w:p>
    <w:p w14:paraId="04B8CD5B" w14:textId="78E428AF" w:rsidR="00B441A5" w:rsidRPr="00033E21" w:rsidRDefault="00B441A5" w:rsidP="00B441A5">
      <w:pPr>
        <w:pStyle w:val="ListParagraph"/>
        <w:spacing w:after="0" w:line="240" w:lineRule="auto"/>
        <w:rPr>
          <w:rFonts w:ascii="Times New Roman" w:eastAsia="Times New Roman" w:hAnsi="Times New Roman" w:cs="Times New Roman"/>
          <w:sz w:val="24"/>
          <w:szCs w:val="24"/>
        </w:rPr>
      </w:pPr>
      <w:r w:rsidRPr="00033E21">
        <w:rPr>
          <w:rFonts w:ascii="Times New Roman" w:eastAsia="Times New Roman" w:hAnsi="Times New Roman" w:cs="Times New Roman"/>
          <w:noProof/>
          <w:sz w:val="24"/>
          <w:szCs w:val="24"/>
        </w:rPr>
        <w:drawing>
          <wp:inline distT="0" distB="0" distL="0" distR="0" wp14:anchorId="00DAA0D5" wp14:editId="39A48DE4">
            <wp:extent cx="5486400" cy="2476500"/>
            <wp:effectExtent l="0" t="0" r="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476500"/>
                    </a:xfrm>
                    <a:prstGeom prst="rect">
                      <a:avLst/>
                    </a:prstGeom>
                    <a:noFill/>
                    <a:ln>
                      <a:noFill/>
                    </a:ln>
                  </pic:spPr>
                </pic:pic>
              </a:graphicData>
            </a:graphic>
          </wp:inline>
        </w:drawing>
      </w:r>
    </w:p>
    <w:p w14:paraId="40AABDDA" w14:textId="77777777" w:rsidR="00B441A5" w:rsidRPr="00033E21" w:rsidRDefault="00B441A5" w:rsidP="00B441A5">
      <w:pPr>
        <w:pStyle w:val="ListParagraph"/>
        <w:spacing w:after="0" w:line="240" w:lineRule="auto"/>
        <w:rPr>
          <w:rFonts w:ascii="Times New Roman" w:eastAsia="Times New Roman" w:hAnsi="Times New Roman" w:cs="Times New Roman"/>
          <w:sz w:val="24"/>
          <w:szCs w:val="24"/>
        </w:rPr>
      </w:pPr>
    </w:p>
    <w:p w14:paraId="71422AF6" w14:textId="5D755D92" w:rsidR="00B441A5" w:rsidRPr="00033E21" w:rsidRDefault="00B441A5" w:rsidP="001349EB">
      <w:pPr>
        <w:pStyle w:val="ListParagraph"/>
        <w:numPr>
          <w:ilvl w:val="0"/>
          <w:numId w:val="8"/>
        </w:numPr>
        <w:spacing w:after="0" w:line="240" w:lineRule="auto"/>
        <w:rPr>
          <w:rFonts w:ascii="Times New Roman" w:eastAsia="Times New Roman" w:hAnsi="Times New Roman" w:cs="Times New Roman"/>
          <w:sz w:val="24"/>
          <w:szCs w:val="24"/>
        </w:rPr>
      </w:pPr>
      <w:r w:rsidRPr="00033E21">
        <w:rPr>
          <w:rFonts w:ascii="Times New Roman" w:eastAsia="Times New Roman" w:hAnsi="Times New Roman" w:cs="Times New Roman"/>
          <w:sz w:val="24"/>
          <w:szCs w:val="24"/>
        </w:rPr>
        <w:t>What rock unit is older than the current unit I'm on?</w:t>
      </w:r>
      <w:r w:rsidRPr="00033E21">
        <w:rPr>
          <w:rFonts w:ascii="Times New Roman" w:eastAsia="Times New Roman" w:hAnsi="Times New Roman" w:cs="Times New Roman"/>
          <w:sz w:val="24"/>
          <w:szCs w:val="24"/>
        </w:rPr>
        <w:br/>
      </w:r>
      <w:r w:rsidRPr="00033E21">
        <w:rPr>
          <w:rFonts w:ascii="Times New Roman" w:eastAsia="Times New Roman" w:hAnsi="Times New Roman" w:cs="Times New Roman"/>
          <w:noProof/>
          <w:sz w:val="24"/>
          <w:szCs w:val="24"/>
        </w:rPr>
        <w:drawing>
          <wp:anchor distT="0" distB="0" distL="114300" distR="114300" simplePos="0" relativeHeight="251653632" behindDoc="0" locked="0" layoutInCell="1" allowOverlap="1" wp14:anchorId="274EE1B7" wp14:editId="1B9282C8">
            <wp:simplePos x="0" y="0"/>
            <wp:positionH relativeFrom="column">
              <wp:posOffset>457200</wp:posOffset>
            </wp:positionH>
            <wp:positionV relativeFrom="paragraph">
              <wp:posOffset>177800</wp:posOffset>
            </wp:positionV>
            <wp:extent cx="5473700" cy="4914900"/>
            <wp:effectExtent l="0" t="0" r="12700" b="12700"/>
            <wp:wrapSquare wrapText="bothSides"/>
            <wp:docPr id="18" name="Picture 7" descr="Description: Untitled 1:Users:pihouser:Desktop:Screen Shot 2015-12-06 at 3.4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Untitled 1:Users:pihouser:Desktop:Screen Shot 2015-12-06 at 3.48.28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3700" cy="491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F8AEF" w14:textId="77777777" w:rsidR="00515203" w:rsidRPr="00033E21" w:rsidRDefault="00515203" w:rsidP="00515203">
      <w:pPr>
        <w:pStyle w:val="ListParagraph"/>
        <w:spacing w:after="0" w:line="240" w:lineRule="auto"/>
        <w:rPr>
          <w:rFonts w:ascii="Times New Roman" w:eastAsia="Times New Roman" w:hAnsi="Times New Roman" w:cs="Times New Roman"/>
          <w:sz w:val="24"/>
          <w:szCs w:val="24"/>
        </w:rPr>
      </w:pPr>
    </w:p>
    <w:p w14:paraId="1277063F" w14:textId="1D37B92E" w:rsidR="00B441A5" w:rsidRPr="00033E21" w:rsidRDefault="00515203" w:rsidP="00515203">
      <w:pPr>
        <w:rPr>
          <w:rFonts w:ascii="Times New Roman" w:eastAsia="Times New Roman" w:hAnsi="Times New Roman" w:cs="Times New Roman"/>
          <w:sz w:val="24"/>
          <w:szCs w:val="24"/>
        </w:rPr>
      </w:pPr>
      <w:r w:rsidRPr="00033E21">
        <w:rPr>
          <w:rFonts w:ascii="Times New Roman" w:eastAsia="Times New Roman" w:hAnsi="Times New Roman" w:cs="Times New Roman"/>
          <w:sz w:val="24"/>
          <w:szCs w:val="24"/>
        </w:rPr>
        <w:br w:type="page"/>
      </w:r>
    </w:p>
    <w:p w14:paraId="16A43156" w14:textId="234090F8" w:rsidR="00B441A5" w:rsidRPr="00C4560A" w:rsidRDefault="00B441A5" w:rsidP="00B441A5">
      <w:pPr>
        <w:pStyle w:val="ListParagraph"/>
        <w:numPr>
          <w:ilvl w:val="0"/>
          <w:numId w:val="8"/>
        </w:numPr>
        <w:spacing w:after="0" w:line="240" w:lineRule="auto"/>
        <w:rPr>
          <w:rFonts w:ascii="Times New Roman" w:eastAsia="Times New Roman" w:hAnsi="Times New Roman" w:cs="Times New Roman"/>
          <w:sz w:val="24"/>
          <w:szCs w:val="24"/>
        </w:rPr>
      </w:pPr>
      <w:r w:rsidRPr="00033E21">
        <w:rPr>
          <w:rFonts w:ascii="Times New Roman" w:eastAsia="Times New Roman" w:hAnsi="Times New Roman" w:cs="Times New Roman"/>
          <w:sz w:val="24"/>
          <w:szCs w:val="24"/>
        </w:rPr>
        <w:lastRenderedPageBreak/>
        <w:t>What rock unit is younger than the current unit I'm on?</w:t>
      </w:r>
    </w:p>
    <w:p w14:paraId="34056ECF" w14:textId="3502F622" w:rsidR="00B441A5" w:rsidRPr="00033E21" w:rsidRDefault="00B441A5" w:rsidP="00B441A5">
      <w:pPr>
        <w:pStyle w:val="ListParagraph"/>
        <w:spacing w:after="0" w:line="240" w:lineRule="auto"/>
        <w:rPr>
          <w:rFonts w:ascii="Times New Roman" w:eastAsia="Times New Roman" w:hAnsi="Times New Roman" w:cs="Times New Roman"/>
          <w:sz w:val="24"/>
          <w:szCs w:val="24"/>
        </w:rPr>
      </w:pPr>
      <w:r w:rsidRPr="00033E21">
        <w:rPr>
          <w:rFonts w:ascii="Times New Roman" w:eastAsia="Times New Roman" w:hAnsi="Times New Roman" w:cs="Times New Roman"/>
          <w:noProof/>
          <w:sz w:val="24"/>
          <w:szCs w:val="24"/>
        </w:rPr>
        <w:drawing>
          <wp:inline distT="0" distB="0" distL="0" distR="0" wp14:anchorId="0D7C2AC9" wp14:editId="76BC6887">
            <wp:extent cx="5486400" cy="3225800"/>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225800"/>
                    </a:xfrm>
                    <a:prstGeom prst="rect">
                      <a:avLst/>
                    </a:prstGeom>
                    <a:noFill/>
                    <a:ln>
                      <a:noFill/>
                    </a:ln>
                  </pic:spPr>
                </pic:pic>
              </a:graphicData>
            </a:graphic>
          </wp:inline>
        </w:drawing>
      </w:r>
      <w:r w:rsidRPr="00033E21">
        <w:rPr>
          <w:rFonts w:ascii="Times New Roman" w:eastAsia="Times New Roman" w:hAnsi="Times New Roman" w:cs="Times New Roman"/>
          <w:sz w:val="24"/>
          <w:szCs w:val="24"/>
        </w:rPr>
        <w:t xml:space="preserve"> </w:t>
      </w:r>
      <w:r w:rsidRPr="00033E21">
        <w:rPr>
          <w:rFonts w:ascii="Times New Roman" w:eastAsia="Times New Roman" w:hAnsi="Times New Roman" w:cs="Times New Roman"/>
          <w:sz w:val="24"/>
          <w:szCs w:val="24"/>
        </w:rPr>
        <w:br/>
      </w:r>
    </w:p>
    <w:p w14:paraId="4F78C860" w14:textId="77777777" w:rsidR="00B441A5" w:rsidRPr="00033E21" w:rsidRDefault="00B441A5" w:rsidP="001349EB">
      <w:pPr>
        <w:pStyle w:val="ListParagraph"/>
        <w:numPr>
          <w:ilvl w:val="0"/>
          <w:numId w:val="8"/>
        </w:numPr>
        <w:spacing w:after="0" w:line="240" w:lineRule="auto"/>
        <w:rPr>
          <w:rFonts w:ascii="Times New Roman" w:eastAsia="Times New Roman" w:hAnsi="Times New Roman" w:cs="Times New Roman"/>
          <w:sz w:val="24"/>
          <w:szCs w:val="24"/>
        </w:rPr>
      </w:pPr>
      <w:r w:rsidRPr="00033E21">
        <w:rPr>
          <w:rFonts w:ascii="Times New Roman" w:eastAsia="Times New Roman" w:hAnsi="Times New Roman" w:cs="Times New Roman"/>
          <w:sz w:val="24"/>
          <w:szCs w:val="24"/>
        </w:rPr>
        <w:t>What is the strike and dip for Finlay Formation rock unit?</w:t>
      </w:r>
    </w:p>
    <w:p w14:paraId="67ABE829" w14:textId="77777777" w:rsidR="00B441A5" w:rsidRPr="00033E21" w:rsidRDefault="00B441A5" w:rsidP="00B441A5">
      <w:pPr>
        <w:pStyle w:val="ListParagraph"/>
        <w:spacing w:after="0" w:line="240" w:lineRule="auto"/>
        <w:rPr>
          <w:rFonts w:ascii="Times New Roman" w:eastAsia="Times New Roman" w:hAnsi="Times New Roman" w:cs="Times New Roman"/>
          <w:sz w:val="24"/>
          <w:szCs w:val="24"/>
        </w:rPr>
      </w:pPr>
    </w:p>
    <w:p w14:paraId="48F64C34" w14:textId="77777777" w:rsidR="00B441A5" w:rsidRPr="00033E21" w:rsidRDefault="00B441A5" w:rsidP="00B441A5">
      <w:pPr>
        <w:pStyle w:val="ListParagraph"/>
        <w:spacing w:after="0" w:line="240" w:lineRule="auto"/>
        <w:rPr>
          <w:rFonts w:ascii="Times New Roman" w:eastAsia="Times New Roman" w:hAnsi="Times New Roman" w:cs="Times New Roman"/>
          <w:sz w:val="24"/>
          <w:szCs w:val="24"/>
        </w:rPr>
      </w:pPr>
    </w:p>
    <w:p w14:paraId="55C31480" w14:textId="46694D0D" w:rsidR="00B441A5" w:rsidRPr="00C4560A" w:rsidRDefault="00B441A5" w:rsidP="00B441A5">
      <w:pPr>
        <w:pStyle w:val="ListParagraph"/>
        <w:numPr>
          <w:ilvl w:val="0"/>
          <w:numId w:val="8"/>
        </w:numPr>
        <w:spacing w:after="0" w:line="240" w:lineRule="auto"/>
        <w:rPr>
          <w:rFonts w:ascii="Times New Roman" w:eastAsia="Times New Roman" w:hAnsi="Times New Roman" w:cs="Times New Roman"/>
          <w:sz w:val="24"/>
          <w:szCs w:val="24"/>
        </w:rPr>
      </w:pPr>
      <w:r w:rsidRPr="00033E21">
        <w:rPr>
          <w:rFonts w:ascii="Times New Roman" w:eastAsia="Times New Roman" w:hAnsi="Times New Roman" w:cs="Times New Roman"/>
          <w:sz w:val="24"/>
          <w:szCs w:val="24"/>
        </w:rPr>
        <w:t>What geologic features are the youngest/newest?</w:t>
      </w:r>
    </w:p>
    <w:p w14:paraId="37F65C13" w14:textId="599D675A" w:rsidR="00B441A5" w:rsidRPr="00033E21" w:rsidRDefault="00B441A5" w:rsidP="00B441A5">
      <w:pPr>
        <w:pStyle w:val="ListParagraph"/>
        <w:spacing w:after="0" w:line="240" w:lineRule="auto"/>
        <w:rPr>
          <w:rFonts w:ascii="Times New Roman" w:eastAsia="Times New Roman" w:hAnsi="Times New Roman" w:cs="Times New Roman"/>
          <w:sz w:val="24"/>
          <w:szCs w:val="24"/>
        </w:rPr>
      </w:pPr>
      <w:r w:rsidRPr="00033E21">
        <w:rPr>
          <w:rFonts w:ascii="Times New Roman" w:eastAsia="Times New Roman" w:hAnsi="Times New Roman" w:cs="Times New Roman"/>
          <w:noProof/>
          <w:sz w:val="24"/>
          <w:szCs w:val="24"/>
        </w:rPr>
        <w:drawing>
          <wp:inline distT="0" distB="0" distL="0" distR="0" wp14:anchorId="6F822A99" wp14:editId="51EBAECA">
            <wp:extent cx="5486400" cy="2552700"/>
            <wp:effectExtent l="0" t="0" r="0" b="1270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552700"/>
                    </a:xfrm>
                    <a:prstGeom prst="rect">
                      <a:avLst/>
                    </a:prstGeom>
                    <a:noFill/>
                    <a:ln>
                      <a:noFill/>
                    </a:ln>
                  </pic:spPr>
                </pic:pic>
              </a:graphicData>
            </a:graphic>
          </wp:inline>
        </w:drawing>
      </w:r>
    </w:p>
    <w:p w14:paraId="01371C1F" w14:textId="77777777" w:rsidR="00B441A5" w:rsidRPr="00033E21" w:rsidRDefault="00B441A5" w:rsidP="00B441A5">
      <w:pPr>
        <w:pStyle w:val="ListParagraph"/>
        <w:spacing w:after="0" w:line="240" w:lineRule="auto"/>
        <w:rPr>
          <w:rFonts w:ascii="Times New Roman" w:eastAsia="Times New Roman" w:hAnsi="Times New Roman" w:cs="Times New Roman"/>
          <w:sz w:val="24"/>
          <w:szCs w:val="24"/>
        </w:rPr>
      </w:pPr>
    </w:p>
    <w:p w14:paraId="3A3E9539" w14:textId="50BDC590" w:rsidR="00C4560A" w:rsidRDefault="00C4560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B50F6FD" w14:textId="77777777" w:rsidR="00B441A5" w:rsidRPr="00033E21" w:rsidRDefault="00B441A5" w:rsidP="00B441A5">
      <w:pPr>
        <w:pStyle w:val="ListParagraph"/>
        <w:spacing w:after="0" w:line="240" w:lineRule="auto"/>
        <w:rPr>
          <w:rFonts w:ascii="Times New Roman" w:eastAsia="Times New Roman" w:hAnsi="Times New Roman" w:cs="Times New Roman"/>
          <w:sz w:val="24"/>
          <w:szCs w:val="24"/>
        </w:rPr>
      </w:pPr>
    </w:p>
    <w:p w14:paraId="0DEF7BE3" w14:textId="77777777" w:rsidR="00B441A5" w:rsidRPr="00033E21" w:rsidRDefault="00B441A5" w:rsidP="001349EB">
      <w:pPr>
        <w:pStyle w:val="ListParagraph"/>
        <w:numPr>
          <w:ilvl w:val="0"/>
          <w:numId w:val="8"/>
        </w:numPr>
        <w:spacing w:after="0" w:line="240" w:lineRule="auto"/>
        <w:rPr>
          <w:rFonts w:ascii="Times New Roman" w:eastAsia="Times New Roman" w:hAnsi="Times New Roman" w:cs="Times New Roman"/>
          <w:sz w:val="24"/>
          <w:szCs w:val="24"/>
        </w:rPr>
      </w:pPr>
      <w:r w:rsidRPr="00033E21">
        <w:rPr>
          <w:rFonts w:ascii="Times New Roman" w:eastAsia="Times New Roman" w:hAnsi="Times New Roman" w:cs="Times New Roman"/>
          <w:sz w:val="24"/>
          <w:szCs w:val="24"/>
        </w:rPr>
        <w:t>What other rock units are associated with this unit?</w:t>
      </w:r>
    </w:p>
    <w:p w14:paraId="377059AE" w14:textId="14FDEF9E" w:rsidR="00B441A5" w:rsidRPr="00033E21" w:rsidRDefault="00B441A5" w:rsidP="00B441A5">
      <w:pPr>
        <w:pStyle w:val="ListParagraph"/>
        <w:spacing w:after="0" w:line="240" w:lineRule="auto"/>
        <w:rPr>
          <w:rFonts w:ascii="Times New Roman" w:eastAsia="Times New Roman" w:hAnsi="Times New Roman" w:cs="Times New Roman"/>
          <w:sz w:val="24"/>
          <w:szCs w:val="24"/>
        </w:rPr>
      </w:pPr>
      <w:r w:rsidRPr="00033E21">
        <w:rPr>
          <w:rFonts w:ascii="Times New Roman" w:eastAsia="Times New Roman" w:hAnsi="Times New Roman" w:cs="Times New Roman"/>
          <w:noProof/>
          <w:sz w:val="24"/>
          <w:szCs w:val="24"/>
        </w:rPr>
        <w:drawing>
          <wp:inline distT="0" distB="0" distL="0" distR="0" wp14:anchorId="6FA917A8" wp14:editId="582EC30F">
            <wp:extent cx="5486400" cy="2540000"/>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540000"/>
                    </a:xfrm>
                    <a:prstGeom prst="rect">
                      <a:avLst/>
                    </a:prstGeom>
                    <a:noFill/>
                    <a:ln>
                      <a:noFill/>
                    </a:ln>
                  </pic:spPr>
                </pic:pic>
              </a:graphicData>
            </a:graphic>
          </wp:inline>
        </w:drawing>
      </w:r>
    </w:p>
    <w:p w14:paraId="6C2D341C" w14:textId="7DE49495" w:rsidR="00B441A5" w:rsidRPr="00033E21" w:rsidRDefault="00B441A5" w:rsidP="001349EB">
      <w:pPr>
        <w:pStyle w:val="ListParagraph"/>
        <w:numPr>
          <w:ilvl w:val="0"/>
          <w:numId w:val="8"/>
        </w:numPr>
        <w:spacing w:after="0" w:line="240" w:lineRule="auto"/>
        <w:rPr>
          <w:rFonts w:ascii="Times New Roman" w:eastAsia="Times New Roman" w:hAnsi="Times New Roman" w:cs="Times New Roman"/>
          <w:sz w:val="24"/>
          <w:szCs w:val="24"/>
        </w:rPr>
      </w:pPr>
      <w:r w:rsidRPr="00033E21">
        <w:rPr>
          <w:rFonts w:ascii="Times New Roman" w:eastAsia="Times New Roman" w:hAnsi="Times New Roman" w:cs="Times New Roman"/>
          <w:sz w:val="24"/>
          <w:szCs w:val="24"/>
        </w:rPr>
        <w:lastRenderedPageBreak/>
        <w:t xml:space="preserve">What other rock units are associated with this mapping unit? </w:t>
      </w:r>
      <w:r w:rsidRPr="00033E21">
        <w:rPr>
          <w:rFonts w:ascii="Times New Roman" w:eastAsia="Times New Roman" w:hAnsi="Times New Roman" w:cs="Times New Roman"/>
          <w:noProof/>
          <w:sz w:val="24"/>
          <w:szCs w:val="24"/>
        </w:rPr>
        <w:drawing>
          <wp:inline distT="0" distB="0" distL="0" distR="0" wp14:anchorId="44FD6D69" wp14:editId="693DAB61">
            <wp:extent cx="5486400" cy="5816600"/>
            <wp:effectExtent l="0" t="0" r="0" b="0"/>
            <wp:docPr id="14" name="Picture 1" descr="Description: Untitled 1:Users:pihouser:Desktop:Screen Shot 2015-12-06 at 2.3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ntitled 1:Users:pihouser:Desktop:Screen Shot 2015-12-06 at 2.38.2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816600"/>
                    </a:xfrm>
                    <a:prstGeom prst="rect">
                      <a:avLst/>
                    </a:prstGeom>
                    <a:noFill/>
                    <a:ln>
                      <a:noFill/>
                    </a:ln>
                  </pic:spPr>
                </pic:pic>
              </a:graphicData>
            </a:graphic>
          </wp:inline>
        </w:drawing>
      </w:r>
    </w:p>
    <w:p w14:paraId="1D351674" w14:textId="77777777" w:rsidR="00B441A5" w:rsidRDefault="00B441A5" w:rsidP="00B441A5">
      <w:pPr>
        <w:pStyle w:val="ListParagraph"/>
        <w:spacing w:after="0" w:line="240" w:lineRule="auto"/>
        <w:rPr>
          <w:rFonts w:ascii="Times New Roman" w:eastAsia="Times New Roman" w:hAnsi="Times New Roman" w:cs="Times New Roman"/>
          <w:sz w:val="24"/>
          <w:szCs w:val="24"/>
        </w:rPr>
      </w:pPr>
    </w:p>
    <w:p w14:paraId="0C1FFAF1" w14:textId="41EA976A" w:rsidR="00C4560A" w:rsidRDefault="00C4560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BF8942" w14:textId="77777777" w:rsidR="00C4560A" w:rsidRPr="00033E21" w:rsidRDefault="00C4560A" w:rsidP="00B441A5">
      <w:pPr>
        <w:pStyle w:val="ListParagraph"/>
        <w:spacing w:after="0" w:line="240" w:lineRule="auto"/>
        <w:rPr>
          <w:rFonts w:ascii="Times New Roman" w:eastAsia="Times New Roman" w:hAnsi="Times New Roman" w:cs="Times New Roman"/>
          <w:sz w:val="24"/>
          <w:szCs w:val="24"/>
        </w:rPr>
      </w:pPr>
    </w:p>
    <w:p w14:paraId="75EE6823" w14:textId="5A81030C" w:rsidR="00B441A5" w:rsidRPr="00C4560A" w:rsidRDefault="00B441A5" w:rsidP="00B441A5">
      <w:pPr>
        <w:pStyle w:val="ListParagraph"/>
        <w:numPr>
          <w:ilvl w:val="0"/>
          <w:numId w:val="8"/>
        </w:numPr>
        <w:spacing w:after="0" w:line="240" w:lineRule="auto"/>
        <w:rPr>
          <w:rFonts w:ascii="Times New Roman" w:eastAsia="Times New Roman" w:hAnsi="Times New Roman" w:cs="Times New Roman"/>
          <w:sz w:val="24"/>
          <w:szCs w:val="24"/>
        </w:rPr>
      </w:pPr>
      <w:r w:rsidRPr="00033E21">
        <w:rPr>
          <w:rFonts w:ascii="Times New Roman" w:eastAsia="Times New Roman" w:hAnsi="Times New Roman" w:cs="Times New Roman"/>
          <w:sz w:val="24"/>
          <w:szCs w:val="24"/>
        </w:rPr>
        <w:t>What is the first item on the stratigraphic column?</w:t>
      </w:r>
    </w:p>
    <w:p w14:paraId="561DFBAD" w14:textId="27E297D0" w:rsidR="00B441A5" w:rsidRPr="00033E21" w:rsidRDefault="00B441A5" w:rsidP="00B441A5">
      <w:pPr>
        <w:pStyle w:val="ListParagraph"/>
        <w:spacing w:after="0" w:line="240" w:lineRule="auto"/>
        <w:ind w:left="360"/>
        <w:rPr>
          <w:rFonts w:ascii="Times New Roman" w:eastAsia="Times New Roman" w:hAnsi="Times New Roman" w:cs="Times New Roman"/>
          <w:sz w:val="24"/>
          <w:szCs w:val="24"/>
        </w:rPr>
      </w:pPr>
      <w:r w:rsidRPr="00033E21">
        <w:rPr>
          <w:rFonts w:ascii="Times New Roman" w:eastAsia="Times New Roman" w:hAnsi="Times New Roman" w:cs="Times New Roman"/>
          <w:noProof/>
          <w:sz w:val="24"/>
          <w:szCs w:val="24"/>
        </w:rPr>
        <w:drawing>
          <wp:inline distT="0" distB="0" distL="0" distR="0" wp14:anchorId="495B25D8" wp14:editId="595B8AA4">
            <wp:extent cx="5486400" cy="2476500"/>
            <wp:effectExtent l="0" t="0" r="0" b="1270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476500"/>
                    </a:xfrm>
                    <a:prstGeom prst="rect">
                      <a:avLst/>
                    </a:prstGeom>
                    <a:noFill/>
                    <a:ln>
                      <a:noFill/>
                    </a:ln>
                  </pic:spPr>
                </pic:pic>
              </a:graphicData>
            </a:graphic>
          </wp:inline>
        </w:drawing>
      </w:r>
    </w:p>
    <w:p w14:paraId="574D0A84" w14:textId="77777777" w:rsidR="00B441A5" w:rsidRPr="00033E21" w:rsidRDefault="00B441A5" w:rsidP="00B441A5">
      <w:pPr>
        <w:pStyle w:val="ListParagraph"/>
        <w:spacing w:after="0" w:line="240" w:lineRule="auto"/>
        <w:ind w:left="360"/>
        <w:rPr>
          <w:rFonts w:ascii="Times New Roman" w:eastAsia="Times New Roman" w:hAnsi="Times New Roman" w:cs="Times New Roman"/>
          <w:sz w:val="24"/>
          <w:szCs w:val="24"/>
        </w:rPr>
      </w:pPr>
    </w:p>
    <w:p w14:paraId="41994EA8" w14:textId="77777777" w:rsidR="00B441A5" w:rsidRPr="00033E21" w:rsidRDefault="00B441A5" w:rsidP="00B441A5">
      <w:pPr>
        <w:spacing w:after="0" w:line="240" w:lineRule="auto"/>
        <w:rPr>
          <w:rFonts w:ascii="Times New Roman" w:eastAsia="Times New Roman" w:hAnsi="Times New Roman" w:cs="Times New Roman"/>
          <w:sz w:val="24"/>
          <w:szCs w:val="24"/>
        </w:rPr>
      </w:pPr>
    </w:p>
    <w:p w14:paraId="316B61AB" w14:textId="77777777" w:rsidR="00B441A5" w:rsidRPr="00033E21" w:rsidRDefault="00B441A5" w:rsidP="001349EB">
      <w:pPr>
        <w:pStyle w:val="ListParagraph"/>
        <w:numPr>
          <w:ilvl w:val="0"/>
          <w:numId w:val="8"/>
        </w:numPr>
        <w:spacing w:after="0" w:line="240" w:lineRule="auto"/>
        <w:rPr>
          <w:rFonts w:ascii="Times New Roman" w:eastAsia="Times New Roman" w:hAnsi="Times New Roman" w:cs="Times New Roman"/>
          <w:sz w:val="24"/>
          <w:szCs w:val="24"/>
        </w:rPr>
      </w:pPr>
      <w:r w:rsidRPr="00033E21">
        <w:rPr>
          <w:rFonts w:ascii="Times New Roman" w:eastAsia="Times New Roman" w:hAnsi="Times New Roman" w:cs="Times New Roman"/>
          <w:sz w:val="24"/>
          <w:szCs w:val="24"/>
        </w:rPr>
        <w:t>What fossils exist in this unit, or in the area?</w:t>
      </w:r>
    </w:p>
    <w:p w14:paraId="7F8EA067" w14:textId="5CB0B3E7" w:rsidR="00B441A5" w:rsidRPr="00033E21" w:rsidRDefault="00B441A5" w:rsidP="00B441A5">
      <w:pPr>
        <w:pStyle w:val="ListParagraph"/>
        <w:spacing w:after="0" w:line="240" w:lineRule="auto"/>
        <w:ind w:left="360"/>
        <w:rPr>
          <w:rFonts w:ascii="Times New Roman" w:eastAsia="Times New Roman" w:hAnsi="Times New Roman" w:cs="Times New Roman"/>
          <w:sz w:val="24"/>
          <w:szCs w:val="24"/>
        </w:rPr>
      </w:pPr>
      <w:r w:rsidRPr="00033E21">
        <w:rPr>
          <w:rFonts w:ascii="Times New Roman" w:eastAsia="Times New Roman" w:hAnsi="Times New Roman" w:cs="Times New Roman"/>
          <w:noProof/>
          <w:sz w:val="24"/>
          <w:szCs w:val="24"/>
        </w:rPr>
        <w:drawing>
          <wp:inline distT="0" distB="0" distL="0" distR="0" wp14:anchorId="48C79AFF" wp14:editId="414705A7">
            <wp:extent cx="5473700" cy="2476500"/>
            <wp:effectExtent l="0" t="0" r="12700" b="1270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3700" cy="2476500"/>
                    </a:xfrm>
                    <a:prstGeom prst="rect">
                      <a:avLst/>
                    </a:prstGeom>
                    <a:noFill/>
                    <a:ln>
                      <a:noFill/>
                    </a:ln>
                  </pic:spPr>
                </pic:pic>
              </a:graphicData>
            </a:graphic>
          </wp:inline>
        </w:drawing>
      </w:r>
    </w:p>
    <w:p w14:paraId="1DAC93F8" w14:textId="77777777" w:rsidR="00B441A5" w:rsidRPr="00033E21" w:rsidRDefault="00B441A5" w:rsidP="00B441A5">
      <w:pPr>
        <w:pStyle w:val="ListParagraph"/>
        <w:spacing w:after="0" w:line="240" w:lineRule="auto"/>
        <w:ind w:left="360"/>
        <w:rPr>
          <w:rFonts w:ascii="Times New Roman" w:eastAsia="Times New Roman" w:hAnsi="Times New Roman" w:cs="Times New Roman"/>
          <w:sz w:val="24"/>
          <w:szCs w:val="24"/>
        </w:rPr>
      </w:pPr>
    </w:p>
    <w:p w14:paraId="0663DE76" w14:textId="5919EDFF" w:rsidR="00DB0E3E" w:rsidRPr="00C4560A" w:rsidRDefault="00C4560A" w:rsidP="00C4560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6F1913E" w14:textId="77777777" w:rsidR="00B441A5" w:rsidRPr="00033E21" w:rsidRDefault="00B441A5" w:rsidP="001349EB">
      <w:pPr>
        <w:pStyle w:val="ListParagraph"/>
        <w:numPr>
          <w:ilvl w:val="0"/>
          <w:numId w:val="8"/>
        </w:numPr>
        <w:spacing w:after="0" w:line="240" w:lineRule="auto"/>
        <w:rPr>
          <w:rFonts w:ascii="Times New Roman" w:eastAsia="Times New Roman" w:hAnsi="Times New Roman" w:cs="Times New Roman"/>
          <w:sz w:val="24"/>
          <w:szCs w:val="24"/>
        </w:rPr>
      </w:pPr>
      <w:r w:rsidRPr="00033E21">
        <w:rPr>
          <w:rFonts w:ascii="Times New Roman" w:eastAsia="Times New Roman" w:hAnsi="Times New Roman" w:cs="Times New Roman"/>
          <w:sz w:val="24"/>
          <w:szCs w:val="24"/>
        </w:rPr>
        <w:lastRenderedPageBreak/>
        <w:t>What rock units have been mapped by Richard Samples?</w:t>
      </w:r>
    </w:p>
    <w:p w14:paraId="3C5DD75C" w14:textId="77777777" w:rsidR="00B441A5" w:rsidRPr="00033E21" w:rsidRDefault="00B441A5" w:rsidP="00B441A5">
      <w:pPr>
        <w:spacing w:after="0" w:line="240" w:lineRule="auto"/>
        <w:rPr>
          <w:rFonts w:ascii="Times New Roman" w:eastAsia="Times New Roman" w:hAnsi="Times New Roman" w:cs="Times New Roman"/>
          <w:sz w:val="24"/>
          <w:szCs w:val="24"/>
        </w:rPr>
      </w:pPr>
    </w:p>
    <w:p w14:paraId="771BAF92" w14:textId="3FA19EF5" w:rsidR="00B441A5" w:rsidRPr="00033E21" w:rsidRDefault="00B441A5" w:rsidP="00B441A5">
      <w:pPr>
        <w:spacing w:after="0" w:line="240" w:lineRule="auto"/>
        <w:ind w:left="360"/>
        <w:rPr>
          <w:rFonts w:ascii="Times New Roman" w:eastAsia="Times New Roman" w:hAnsi="Times New Roman" w:cs="Times New Roman"/>
          <w:sz w:val="24"/>
          <w:szCs w:val="24"/>
        </w:rPr>
      </w:pPr>
      <w:r w:rsidRPr="00033E21">
        <w:rPr>
          <w:rFonts w:ascii="Times New Roman" w:hAnsi="Times New Roman" w:cs="Times New Roman"/>
          <w:noProof/>
          <w:sz w:val="24"/>
          <w:szCs w:val="24"/>
        </w:rPr>
        <w:drawing>
          <wp:inline distT="0" distB="0" distL="0" distR="0" wp14:anchorId="2C920613" wp14:editId="56636EE1">
            <wp:extent cx="5486400" cy="2400300"/>
            <wp:effectExtent l="0" t="0" r="0" b="1270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pic:spPr>
                </pic:pic>
              </a:graphicData>
            </a:graphic>
          </wp:inline>
        </w:drawing>
      </w:r>
    </w:p>
    <w:p w14:paraId="3489E18D" w14:textId="77777777" w:rsidR="00F9622A" w:rsidRPr="00033E21" w:rsidRDefault="00F9622A" w:rsidP="008B46A4">
      <w:pPr>
        <w:rPr>
          <w:rFonts w:ascii="Times New Roman" w:hAnsi="Times New Roman" w:cs="Times New Roman"/>
          <w:sz w:val="24"/>
          <w:szCs w:val="24"/>
        </w:rPr>
      </w:pPr>
    </w:p>
    <w:p w14:paraId="06D2B411" w14:textId="77777777" w:rsidR="00F9622A" w:rsidRPr="00033E21" w:rsidRDefault="00F9622A" w:rsidP="008B46A4">
      <w:pPr>
        <w:rPr>
          <w:rFonts w:ascii="Times New Roman" w:hAnsi="Times New Roman" w:cs="Times New Roman"/>
          <w:sz w:val="24"/>
          <w:szCs w:val="24"/>
        </w:rPr>
      </w:pPr>
    </w:p>
    <w:p w14:paraId="4CFEF707" w14:textId="65AB247A" w:rsidR="003A6DAA" w:rsidRDefault="003A6DAA">
      <w:pPr>
        <w:rPr>
          <w:rFonts w:ascii="Times New Roman" w:hAnsi="Times New Roman" w:cs="Times New Roman"/>
          <w:sz w:val="24"/>
          <w:szCs w:val="24"/>
        </w:rPr>
      </w:pPr>
      <w:r>
        <w:rPr>
          <w:rFonts w:ascii="Times New Roman" w:hAnsi="Times New Roman" w:cs="Times New Roman"/>
          <w:sz w:val="24"/>
          <w:szCs w:val="24"/>
        </w:rPr>
        <w:br w:type="page"/>
      </w:r>
    </w:p>
    <w:p w14:paraId="71A35926" w14:textId="2D99739A" w:rsidR="00820340" w:rsidRPr="00E436EC" w:rsidRDefault="00820340" w:rsidP="00820340">
      <w:pPr>
        <w:jc w:val="center"/>
        <w:rPr>
          <w:rFonts w:ascii="Times New Roman" w:hAnsi="Times New Roman" w:cs="Times New Roman"/>
          <w:b/>
          <w:sz w:val="24"/>
          <w:szCs w:val="24"/>
        </w:rPr>
      </w:pPr>
      <w:r w:rsidRPr="00E436EC">
        <w:rPr>
          <w:rFonts w:ascii="Times New Roman" w:hAnsi="Times New Roman" w:cs="Times New Roman"/>
          <w:b/>
          <w:sz w:val="24"/>
          <w:szCs w:val="24"/>
        </w:rPr>
        <w:lastRenderedPageBreak/>
        <w:t>Team Participation</w:t>
      </w:r>
    </w:p>
    <w:p w14:paraId="4B5C57CA" w14:textId="1199DF6F" w:rsidR="00820340" w:rsidRDefault="00820340" w:rsidP="00820340">
      <w:pPr>
        <w:rPr>
          <w:rFonts w:ascii="Times New Roman" w:hAnsi="Times New Roman" w:cs="Times New Roman"/>
          <w:sz w:val="24"/>
          <w:szCs w:val="24"/>
        </w:rPr>
      </w:pPr>
      <w:r>
        <w:rPr>
          <w:rFonts w:ascii="Times New Roman" w:hAnsi="Times New Roman" w:cs="Times New Roman"/>
          <w:sz w:val="24"/>
          <w:szCs w:val="24"/>
        </w:rPr>
        <w:t xml:space="preserve">While each team member participated in the overall creation, we did have some focused material assigned to each member. </w:t>
      </w:r>
    </w:p>
    <w:p w14:paraId="72F494B6" w14:textId="32ACDAA3" w:rsidR="00820340" w:rsidRDefault="00820340" w:rsidP="00820340">
      <w:pPr>
        <w:rPr>
          <w:rFonts w:ascii="Times New Roman" w:hAnsi="Times New Roman" w:cs="Times New Roman"/>
          <w:sz w:val="24"/>
          <w:szCs w:val="24"/>
        </w:rPr>
      </w:pPr>
      <w:r>
        <w:rPr>
          <w:rFonts w:ascii="Times New Roman" w:hAnsi="Times New Roman" w:cs="Times New Roman"/>
          <w:sz w:val="24"/>
          <w:szCs w:val="24"/>
        </w:rPr>
        <w:t>Perry Houser</w:t>
      </w:r>
    </w:p>
    <w:p w14:paraId="1E345DAD" w14:textId="38485E74" w:rsidR="00820340" w:rsidRDefault="00820340" w:rsidP="00820340">
      <w:pPr>
        <w:rPr>
          <w:rFonts w:ascii="Times New Roman" w:hAnsi="Times New Roman" w:cs="Times New Roman"/>
          <w:sz w:val="24"/>
          <w:szCs w:val="24"/>
        </w:rPr>
      </w:pPr>
      <w:r>
        <w:rPr>
          <w:rFonts w:ascii="Times New Roman" w:hAnsi="Times New Roman" w:cs="Times New Roman"/>
          <w:sz w:val="24"/>
          <w:szCs w:val="24"/>
        </w:rPr>
        <w:tab/>
        <w:t>Project Concept, Database development and queries</w:t>
      </w:r>
    </w:p>
    <w:p w14:paraId="2BFA0C0B" w14:textId="0C1D87A6" w:rsidR="00820340" w:rsidRDefault="00820340" w:rsidP="00820340">
      <w:pPr>
        <w:rPr>
          <w:rFonts w:ascii="Times New Roman" w:hAnsi="Times New Roman" w:cs="Times New Roman"/>
          <w:sz w:val="24"/>
          <w:szCs w:val="24"/>
        </w:rPr>
      </w:pPr>
      <w:r>
        <w:rPr>
          <w:rFonts w:ascii="Times New Roman" w:hAnsi="Times New Roman" w:cs="Times New Roman"/>
          <w:sz w:val="24"/>
          <w:szCs w:val="24"/>
        </w:rPr>
        <w:t>Miguel Royo-Leon</w:t>
      </w:r>
    </w:p>
    <w:p w14:paraId="571D7319" w14:textId="1FD574C1" w:rsidR="00820340" w:rsidRDefault="00820340" w:rsidP="00820340">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Project Concept, Database development and integrations</w:t>
      </w:r>
    </w:p>
    <w:p w14:paraId="2C4C747C" w14:textId="17996C82" w:rsidR="00820340" w:rsidRDefault="00820340" w:rsidP="00820340">
      <w:pPr>
        <w:rPr>
          <w:rFonts w:ascii="Times New Roman" w:hAnsi="Times New Roman" w:cs="Times New Roman"/>
          <w:sz w:val="24"/>
          <w:szCs w:val="24"/>
        </w:rPr>
      </w:pPr>
      <w:r>
        <w:rPr>
          <w:rFonts w:ascii="Times New Roman" w:hAnsi="Times New Roman" w:cs="Times New Roman"/>
          <w:sz w:val="24"/>
          <w:szCs w:val="24"/>
        </w:rPr>
        <w:t>Georgia Almodovar</w:t>
      </w:r>
    </w:p>
    <w:p w14:paraId="5AECCE74" w14:textId="49B916C6" w:rsidR="00820340" w:rsidRDefault="00820340" w:rsidP="00820340">
      <w:pPr>
        <w:rPr>
          <w:rFonts w:ascii="Times New Roman" w:hAnsi="Times New Roman" w:cs="Times New Roman"/>
          <w:sz w:val="24"/>
          <w:szCs w:val="24"/>
        </w:rPr>
      </w:pPr>
      <w:r>
        <w:rPr>
          <w:rFonts w:ascii="Times New Roman" w:hAnsi="Times New Roman" w:cs="Times New Roman"/>
          <w:sz w:val="24"/>
          <w:szCs w:val="24"/>
        </w:rPr>
        <w:tab/>
        <w:t xml:space="preserve">Queries and logic build </w:t>
      </w:r>
    </w:p>
    <w:p w14:paraId="63E9B389" w14:textId="73E4739E" w:rsidR="00820340" w:rsidRDefault="00820340" w:rsidP="00820340">
      <w:pPr>
        <w:rPr>
          <w:rFonts w:ascii="Times New Roman" w:hAnsi="Times New Roman" w:cs="Times New Roman"/>
          <w:sz w:val="24"/>
          <w:szCs w:val="24"/>
        </w:rPr>
      </w:pPr>
      <w:r>
        <w:rPr>
          <w:rFonts w:ascii="Times New Roman" w:hAnsi="Times New Roman" w:cs="Times New Roman"/>
          <w:sz w:val="24"/>
          <w:szCs w:val="24"/>
        </w:rPr>
        <w:t>Richard Samples</w:t>
      </w:r>
    </w:p>
    <w:p w14:paraId="5CAB9394" w14:textId="3D4972F3" w:rsidR="00820340" w:rsidRDefault="00820340" w:rsidP="00820340">
      <w:pPr>
        <w:rPr>
          <w:rFonts w:ascii="Times New Roman" w:hAnsi="Times New Roman" w:cs="Times New Roman"/>
          <w:sz w:val="24"/>
          <w:szCs w:val="24"/>
        </w:rPr>
      </w:pPr>
      <w:r>
        <w:rPr>
          <w:rFonts w:ascii="Times New Roman" w:hAnsi="Times New Roman" w:cs="Times New Roman"/>
          <w:sz w:val="24"/>
          <w:szCs w:val="24"/>
        </w:rPr>
        <w:tab/>
        <w:t>Queries and neo4j integration</w:t>
      </w:r>
    </w:p>
    <w:p w14:paraId="037EAAD4" w14:textId="71FD6485" w:rsidR="00A011B5" w:rsidRDefault="00A011B5">
      <w:pPr>
        <w:rPr>
          <w:rFonts w:ascii="Times New Roman" w:hAnsi="Times New Roman" w:cs="Times New Roman"/>
          <w:sz w:val="24"/>
          <w:szCs w:val="24"/>
        </w:rPr>
      </w:pPr>
      <w:r>
        <w:rPr>
          <w:rFonts w:ascii="Times New Roman" w:hAnsi="Times New Roman" w:cs="Times New Roman"/>
          <w:sz w:val="24"/>
          <w:szCs w:val="24"/>
        </w:rPr>
        <w:br w:type="page"/>
      </w:r>
    </w:p>
    <w:p w14:paraId="15912BAD" w14:textId="77777777" w:rsidR="00F9622A" w:rsidRPr="005064B2" w:rsidRDefault="00F9622A" w:rsidP="005064B2">
      <w:pPr>
        <w:pStyle w:val="Heading1"/>
      </w:pPr>
      <w:bookmarkStart w:id="20" w:name="_Toc437416629"/>
      <w:r w:rsidRPr="005064B2">
        <w:lastRenderedPageBreak/>
        <w:t>1.7 REFERENCES</w:t>
      </w:r>
      <w:bookmarkEnd w:id="20"/>
    </w:p>
    <w:p w14:paraId="303ADA0A" w14:textId="77777777" w:rsidR="0006288D" w:rsidRPr="00033E21" w:rsidRDefault="0006288D" w:rsidP="007B0C81">
      <w:pPr>
        <w:pStyle w:val="NormalWeb"/>
        <w:rPr>
          <w:rFonts w:ascii="Times New Roman" w:hAnsi="Times New Roman"/>
          <w:sz w:val="24"/>
          <w:szCs w:val="24"/>
        </w:rPr>
      </w:pPr>
      <w:r w:rsidRPr="00033E21">
        <w:rPr>
          <w:rFonts w:ascii="Times New Roman" w:hAnsi="Times New Roman"/>
          <w:sz w:val="24"/>
          <w:szCs w:val="24"/>
        </w:rPr>
        <w:t>Babaie, H. (2006). Designing a modular architecture for the structural geology ontology, 269 – 282.</w:t>
      </w:r>
    </w:p>
    <w:p w14:paraId="6DD8A17E" w14:textId="77777777" w:rsidR="0006288D" w:rsidRPr="00033E21" w:rsidRDefault="0006288D" w:rsidP="007B0C81">
      <w:pPr>
        <w:pStyle w:val="NormalWeb"/>
        <w:rPr>
          <w:rFonts w:ascii="Times New Roman" w:hAnsi="Times New Roman"/>
          <w:sz w:val="24"/>
          <w:szCs w:val="24"/>
        </w:rPr>
      </w:pPr>
      <w:r w:rsidRPr="00033E21">
        <w:rPr>
          <w:rFonts w:ascii="Times New Roman" w:hAnsi="Times New Roman"/>
          <w:sz w:val="24"/>
          <w:szCs w:val="24"/>
        </w:rPr>
        <w:t xml:space="preserve">Baker, T. R., Battersby, S., Bednarz, S. W., Bodzin, A. M., Kolvoord, B., Sinton, D., … Uttal, D. (2014). A Research Agenda for Geospatial Technologies and Learning A Research Agenda for Geospatial Technologies and Learning. </w:t>
      </w:r>
      <w:r w:rsidRPr="00033E21">
        <w:rPr>
          <w:rFonts w:ascii="Times New Roman" w:hAnsi="Times New Roman"/>
          <w:iCs/>
          <w:sz w:val="24"/>
          <w:szCs w:val="24"/>
        </w:rPr>
        <w:t>Journal of Geography</w:t>
      </w:r>
      <w:r w:rsidRPr="00033E21">
        <w:rPr>
          <w:rFonts w:ascii="Times New Roman" w:hAnsi="Times New Roman"/>
          <w:sz w:val="24"/>
          <w:szCs w:val="24"/>
        </w:rPr>
        <w:t>, (November), 37–41. doi:10.1080/00221341.2014.950684</w:t>
      </w:r>
    </w:p>
    <w:p w14:paraId="54681990" w14:textId="77777777" w:rsidR="0006288D" w:rsidRPr="00033E21" w:rsidRDefault="0006288D" w:rsidP="007B0C81">
      <w:pPr>
        <w:pStyle w:val="NormalWeb"/>
        <w:rPr>
          <w:rFonts w:ascii="Times New Roman" w:hAnsi="Times New Roman"/>
          <w:sz w:val="24"/>
          <w:szCs w:val="24"/>
        </w:rPr>
      </w:pPr>
      <w:r w:rsidRPr="00033E21">
        <w:rPr>
          <w:rFonts w:ascii="Times New Roman" w:hAnsi="Times New Roman"/>
          <w:sz w:val="24"/>
          <w:szCs w:val="24"/>
        </w:rPr>
        <w:t>Berners-lee, T. I. M., Hendler, J., &amp; Lassila, O. R. A. (2001). The Semantic Web, (May), 1–4.</w:t>
      </w:r>
    </w:p>
    <w:p w14:paraId="66B69F8F" w14:textId="77777777" w:rsidR="0006288D" w:rsidRPr="00033E21" w:rsidRDefault="0006288D" w:rsidP="007B0C81">
      <w:pPr>
        <w:pStyle w:val="NormalWeb"/>
        <w:rPr>
          <w:rFonts w:ascii="Times New Roman" w:hAnsi="Times New Roman"/>
          <w:sz w:val="24"/>
          <w:szCs w:val="24"/>
        </w:rPr>
      </w:pPr>
      <w:r w:rsidRPr="00033E21">
        <w:rPr>
          <w:rFonts w:ascii="Times New Roman" w:hAnsi="Times New Roman"/>
          <w:sz w:val="24"/>
          <w:szCs w:val="24"/>
        </w:rPr>
        <w:t xml:space="preserve">Bishr, Y. (1998). Overcoming the semantic and other barriers to GIS interoperability. </w:t>
      </w:r>
      <w:r w:rsidRPr="00033E21">
        <w:rPr>
          <w:rFonts w:ascii="Times New Roman" w:hAnsi="Times New Roman"/>
          <w:iCs/>
          <w:sz w:val="24"/>
          <w:szCs w:val="24"/>
        </w:rPr>
        <w:t>International Journal of Geographical Information Science</w:t>
      </w:r>
      <w:r w:rsidRPr="00033E21">
        <w:rPr>
          <w:rFonts w:ascii="Times New Roman" w:hAnsi="Times New Roman"/>
          <w:sz w:val="24"/>
          <w:szCs w:val="24"/>
        </w:rPr>
        <w:t xml:space="preserve">, </w:t>
      </w:r>
      <w:r w:rsidRPr="00033E21">
        <w:rPr>
          <w:rFonts w:ascii="Times New Roman" w:hAnsi="Times New Roman"/>
          <w:iCs/>
          <w:sz w:val="24"/>
          <w:szCs w:val="24"/>
        </w:rPr>
        <w:t>12</w:t>
      </w:r>
      <w:r w:rsidRPr="00033E21">
        <w:rPr>
          <w:rFonts w:ascii="Times New Roman" w:hAnsi="Times New Roman"/>
          <w:sz w:val="24"/>
          <w:szCs w:val="24"/>
        </w:rPr>
        <w:t>(4), 299–314. doi:10.1080/136588198241806</w:t>
      </w:r>
    </w:p>
    <w:p w14:paraId="1C0C3657" w14:textId="29EAFE7E" w:rsidR="0058416A" w:rsidRPr="0058416A" w:rsidRDefault="0006288D" w:rsidP="007B0C81">
      <w:pPr>
        <w:pStyle w:val="NormalWeb"/>
        <w:rPr>
          <w:rFonts w:ascii="Times New Roman" w:hAnsi="Times New Roman"/>
          <w:color w:val="0563C1" w:themeColor="hyperlink"/>
          <w:sz w:val="24"/>
          <w:szCs w:val="24"/>
          <w:u w:val="single"/>
        </w:rPr>
      </w:pPr>
      <w:r w:rsidRPr="00033E21">
        <w:rPr>
          <w:rFonts w:ascii="Times New Roman" w:hAnsi="Times New Roman"/>
          <w:sz w:val="24"/>
          <w:szCs w:val="24"/>
        </w:rPr>
        <w:t xml:space="preserve">Calcagno, P., Courrioux, G., Guillen, A., Fitzgerald, D., &amp; McInerney, P. (2006). How 3D implicit geometric modelling helps to understand geology: the 3DGeoModeller methodology. </w:t>
      </w:r>
      <w:r w:rsidRPr="00033E21">
        <w:rPr>
          <w:rFonts w:ascii="Times New Roman" w:hAnsi="Times New Roman"/>
          <w:iCs/>
          <w:sz w:val="24"/>
          <w:szCs w:val="24"/>
        </w:rPr>
        <w:t>Proceedings Internationl Association for Mathematical Geology XIth International Congress, Universit</w:t>
      </w:r>
      <w:r w:rsidRPr="00033E21">
        <w:rPr>
          <w:rFonts w:ascii="Times New Roman" w:hAnsi="Times New Roman"/>
          <w:sz w:val="24"/>
          <w:szCs w:val="24"/>
        </w:rPr>
        <w:t xml:space="preserve">, </w:t>
      </w:r>
      <w:r w:rsidRPr="00033E21">
        <w:rPr>
          <w:rFonts w:ascii="Times New Roman" w:hAnsi="Times New Roman"/>
          <w:iCs/>
          <w:sz w:val="24"/>
          <w:szCs w:val="24"/>
        </w:rPr>
        <w:t>233</w:t>
      </w:r>
      <w:r w:rsidRPr="00033E21">
        <w:rPr>
          <w:rFonts w:ascii="Times New Roman" w:hAnsi="Times New Roman"/>
          <w:sz w:val="24"/>
          <w:szCs w:val="24"/>
        </w:rPr>
        <w:t>, 2004–2007. Retrieved from:</w:t>
      </w:r>
      <w:hyperlink r:id="rId32" w:anchor="0" w:history="1">
        <w:r w:rsidRPr="00033E21">
          <w:rPr>
            <w:rStyle w:val="Hyperlink"/>
            <w:rFonts w:ascii="Times New Roman" w:hAnsi="Times New Roman"/>
            <w:sz w:val="24"/>
            <w:szCs w:val="24"/>
          </w:rPr>
          <w:t>http://scholar.google.com/scholar?hl=en&amp;btnG=Search&amp;q=intitle:How+3D+implicit+Geometric+Modelling+Helps+To+Understand+Geology+:+The+3DGeoModeller+Methodology#0</w:t>
        </w:r>
      </w:hyperlink>
    </w:p>
    <w:p w14:paraId="0F7A47B3" w14:textId="77777777" w:rsidR="0006288D" w:rsidRPr="00033E21" w:rsidRDefault="0006288D" w:rsidP="007B0C81">
      <w:pPr>
        <w:pStyle w:val="NormalWeb"/>
        <w:rPr>
          <w:rFonts w:ascii="Times New Roman" w:hAnsi="Times New Roman"/>
          <w:sz w:val="24"/>
          <w:szCs w:val="24"/>
        </w:rPr>
      </w:pPr>
      <w:r w:rsidRPr="00033E21">
        <w:rPr>
          <w:rFonts w:ascii="Times New Roman" w:hAnsi="Times New Roman"/>
          <w:sz w:val="24"/>
          <w:szCs w:val="24"/>
        </w:rPr>
        <w:t>Feigenbaum, L. (2011). SPARQL By Example A Tutorial Why SPARQL ? Structure of a SPARQL Query.</w:t>
      </w:r>
    </w:p>
    <w:p w14:paraId="50615324" w14:textId="77777777" w:rsidR="0006288D" w:rsidRPr="00033E21" w:rsidRDefault="0006288D" w:rsidP="007B0C81">
      <w:pPr>
        <w:pStyle w:val="NormalWeb"/>
        <w:rPr>
          <w:rFonts w:ascii="Times New Roman" w:hAnsi="Times New Roman"/>
          <w:sz w:val="24"/>
          <w:szCs w:val="24"/>
        </w:rPr>
      </w:pPr>
      <w:r w:rsidRPr="00033E21">
        <w:rPr>
          <w:rFonts w:ascii="Times New Roman" w:hAnsi="Times New Roman"/>
          <w:sz w:val="24"/>
          <w:szCs w:val="24"/>
        </w:rPr>
        <w:t xml:space="preserve">Gomes, J., Montenegro, N., Urbano, P., &amp; Duarte, J. (2012). A land use identification and visualization tool driven by OWL ontologies. </w:t>
      </w:r>
      <w:r w:rsidRPr="00033E21">
        <w:rPr>
          <w:rFonts w:ascii="Times New Roman" w:hAnsi="Times New Roman"/>
          <w:iCs/>
          <w:sz w:val="24"/>
          <w:szCs w:val="24"/>
        </w:rPr>
        <w:t>CEUR Workshop Proceedings</w:t>
      </w:r>
      <w:r w:rsidRPr="00033E21">
        <w:rPr>
          <w:rFonts w:ascii="Times New Roman" w:hAnsi="Times New Roman"/>
          <w:sz w:val="24"/>
          <w:szCs w:val="24"/>
        </w:rPr>
        <w:t xml:space="preserve">, </w:t>
      </w:r>
      <w:r w:rsidRPr="00033E21">
        <w:rPr>
          <w:rFonts w:ascii="Times New Roman" w:hAnsi="Times New Roman"/>
          <w:iCs/>
          <w:sz w:val="24"/>
          <w:szCs w:val="24"/>
        </w:rPr>
        <w:t>849</w:t>
      </w:r>
      <w:r w:rsidRPr="00033E21">
        <w:rPr>
          <w:rFonts w:ascii="Times New Roman" w:hAnsi="Times New Roman"/>
          <w:sz w:val="24"/>
          <w:szCs w:val="24"/>
        </w:rPr>
        <w:t>, 1–8.</w:t>
      </w:r>
    </w:p>
    <w:p w14:paraId="6FBC1629" w14:textId="73F0E185" w:rsidR="00535E7B" w:rsidRPr="007B0C81" w:rsidRDefault="00535E7B" w:rsidP="007B0C81">
      <w:pPr>
        <w:spacing w:before="100" w:beforeAutospacing="1" w:after="100" w:afterAutospacing="1" w:line="240" w:lineRule="auto"/>
        <w:rPr>
          <w:rFonts w:ascii="Times" w:hAnsi="Times" w:cs="Times New Roman"/>
          <w:sz w:val="24"/>
          <w:szCs w:val="24"/>
        </w:rPr>
      </w:pPr>
      <w:r w:rsidRPr="007B0C81">
        <w:rPr>
          <w:rFonts w:ascii="Times" w:hAnsi="Times" w:cs="Times New Roman"/>
          <w:sz w:val="24"/>
          <w:szCs w:val="24"/>
        </w:rPr>
        <w:t xml:space="preserve">Gray, K., &amp; Owens, K. (2011). An Exploratory Study Using Hands-On Physical Models in a Large Introductory, Earth Science Classroom: Student Attitudes and Lessons Learned. </w:t>
      </w:r>
      <w:r w:rsidRPr="007B0C81">
        <w:rPr>
          <w:rFonts w:ascii="Times" w:hAnsi="Times" w:cs="Times New Roman"/>
          <w:i/>
          <w:iCs/>
          <w:sz w:val="24"/>
          <w:szCs w:val="24"/>
        </w:rPr>
        <w:t>… Journal of Science …</w:t>
      </w:r>
      <w:r w:rsidRPr="007B0C81">
        <w:rPr>
          <w:rFonts w:ascii="Times" w:hAnsi="Times" w:cs="Times New Roman"/>
          <w:sz w:val="24"/>
          <w:szCs w:val="24"/>
        </w:rPr>
        <w:t xml:space="preserve">, </w:t>
      </w:r>
      <w:r w:rsidRPr="007B0C81">
        <w:rPr>
          <w:rFonts w:ascii="Times" w:hAnsi="Times" w:cs="Times New Roman"/>
          <w:i/>
          <w:iCs/>
          <w:sz w:val="24"/>
          <w:szCs w:val="24"/>
        </w:rPr>
        <w:t>12</w:t>
      </w:r>
      <w:r w:rsidRPr="007B0C81">
        <w:rPr>
          <w:rFonts w:ascii="Times" w:hAnsi="Times" w:cs="Times New Roman"/>
          <w:sz w:val="24"/>
          <w:szCs w:val="24"/>
        </w:rPr>
        <w:t>(2). Retrieved from http://ejse.southwestern.edu/article/download/7391/6904</w:t>
      </w:r>
    </w:p>
    <w:p w14:paraId="65450F48" w14:textId="77777777" w:rsidR="0006288D" w:rsidRPr="00033E21" w:rsidRDefault="0006288D" w:rsidP="007B0C81">
      <w:pPr>
        <w:pStyle w:val="NormalWeb"/>
        <w:rPr>
          <w:rFonts w:ascii="Times New Roman" w:hAnsi="Times New Roman"/>
          <w:sz w:val="24"/>
          <w:szCs w:val="24"/>
        </w:rPr>
      </w:pPr>
      <w:r w:rsidRPr="00033E21">
        <w:rPr>
          <w:rFonts w:ascii="Times New Roman" w:hAnsi="Times New Roman"/>
          <w:sz w:val="24"/>
          <w:szCs w:val="24"/>
        </w:rPr>
        <w:t xml:space="preserve">Gruber, T. R. (1993). Technical Report KSL 92-71 Revised April 1993 A Translation Approach to Portable Ontology Specifications by A Translation Approach to Portable Ontology Specifications. </w:t>
      </w:r>
      <w:r w:rsidRPr="00033E21">
        <w:rPr>
          <w:rFonts w:ascii="Times New Roman" w:hAnsi="Times New Roman"/>
          <w:iCs/>
          <w:sz w:val="24"/>
          <w:szCs w:val="24"/>
        </w:rPr>
        <w:t>Knowledge Creation Diffusion Utilization</w:t>
      </w:r>
      <w:r w:rsidRPr="00033E21">
        <w:rPr>
          <w:rFonts w:ascii="Times New Roman" w:hAnsi="Times New Roman"/>
          <w:sz w:val="24"/>
          <w:szCs w:val="24"/>
        </w:rPr>
        <w:t xml:space="preserve">, </w:t>
      </w:r>
      <w:r w:rsidRPr="00033E21">
        <w:rPr>
          <w:rFonts w:ascii="Times New Roman" w:hAnsi="Times New Roman"/>
          <w:iCs/>
          <w:sz w:val="24"/>
          <w:szCs w:val="24"/>
        </w:rPr>
        <w:t>5</w:t>
      </w:r>
      <w:r w:rsidRPr="00033E21">
        <w:rPr>
          <w:rFonts w:ascii="Times New Roman" w:hAnsi="Times New Roman"/>
          <w:sz w:val="24"/>
          <w:szCs w:val="24"/>
        </w:rPr>
        <w:t>(April), 199–220. doi:http://dx.doi.org/10.1006/knac.1993.1008</w:t>
      </w:r>
    </w:p>
    <w:p w14:paraId="6F01C835" w14:textId="77777777" w:rsidR="0006288D" w:rsidRDefault="0006288D" w:rsidP="007B0C81">
      <w:pPr>
        <w:pStyle w:val="NormalWeb"/>
        <w:rPr>
          <w:rFonts w:ascii="Times New Roman" w:hAnsi="Times New Roman"/>
          <w:sz w:val="24"/>
          <w:szCs w:val="24"/>
        </w:rPr>
      </w:pPr>
      <w:r w:rsidRPr="00033E21">
        <w:rPr>
          <w:rFonts w:ascii="Times New Roman" w:hAnsi="Times New Roman"/>
          <w:sz w:val="24"/>
          <w:szCs w:val="24"/>
        </w:rPr>
        <w:t>Liadey, D. M. (2012). Spatial Ontology for the Production Domain of Petroleum Geology, 116.</w:t>
      </w:r>
    </w:p>
    <w:p w14:paraId="3731FE51" w14:textId="006AA9C0" w:rsidR="0058416A" w:rsidRPr="007B0C81" w:rsidRDefault="0058416A" w:rsidP="007B0C81">
      <w:pPr>
        <w:spacing w:before="100" w:beforeAutospacing="1" w:after="100" w:afterAutospacing="1" w:line="240" w:lineRule="auto"/>
        <w:rPr>
          <w:rFonts w:ascii="Times" w:hAnsi="Times" w:cs="Times New Roman"/>
          <w:sz w:val="24"/>
          <w:szCs w:val="24"/>
        </w:rPr>
      </w:pPr>
      <w:r w:rsidRPr="007B0C81">
        <w:rPr>
          <w:rFonts w:ascii="Times" w:hAnsi="Times" w:cs="Times New Roman"/>
          <w:sz w:val="24"/>
          <w:szCs w:val="24"/>
        </w:rPr>
        <w:t xml:space="preserve">Lucas, S. G., Krainer, K., &amp; Spielmann, J. A. (2010). Cretaceous stratigraphy, paleontology, petrography, depositional environments, and cycle stratigraphy at Cerro de Cristo Rey, Dona Ana County, New Mexico. </w:t>
      </w:r>
      <w:r w:rsidRPr="007B0C81">
        <w:rPr>
          <w:rFonts w:ascii="Times" w:hAnsi="Times" w:cs="Times New Roman"/>
          <w:i/>
          <w:iCs/>
          <w:sz w:val="24"/>
          <w:szCs w:val="24"/>
        </w:rPr>
        <w:t>New Mexico Geology</w:t>
      </w:r>
      <w:r w:rsidRPr="007B0C81">
        <w:rPr>
          <w:rFonts w:ascii="Times" w:hAnsi="Times" w:cs="Times New Roman"/>
          <w:sz w:val="24"/>
          <w:szCs w:val="24"/>
        </w:rPr>
        <w:t xml:space="preserve">, </w:t>
      </w:r>
      <w:r w:rsidRPr="007B0C81">
        <w:rPr>
          <w:rFonts w:ascii="Times" w:hAnsi="Times" w:cs="Times New Roman"/>
          <w:i/>
          <w:iCs/>
          <w:sz w:val="24"/>
          <w:szCs w:val="24"/>
        </w:rPr>
        <w:t>32</w:t>
      </w:r>
      <w:r w:rsidRPr="007B0C81">
        <w:rPr>
          <w:rFonts w:ascii="Times" w:hAnsi="Times" w:cs="Times New Roman"/>
          <w:sz w:val="24"/>
          <w:szCs w:val="24"/>
        </w:rPr>
        <w:t>(4), 103–130.</w:t>
      </w:r>
    </w:p>
    <w:p w14:paraId="430DA87A" w14:textId="77777777" w:rsidR="0006288D" w:rsidRPr="00033E21" w:rsidRDefault="0006288D" w:rsidP="007B0C81">
      <w:pPr>
        <w:pStyle w:val="NormalWeb"/>
        <w:rPr>
          <w:rFonts w:ascii="Times New Roman" w:hAnsi="Times New Roman"/>
          <w:sz w:val="24"/>
          <w:szCs w:val="24"/>
        </w:rPr>
      </w:pPr>
      <w:r w:rsidRPr="00033E21">
        <w:rPr>
          <w:rFonts w:ascii="Times New Roman" w:hAnsi="Times New Roman"/>
          <w:sz w:val="24"/>
          <w:szCs w:val="24"/>
        </w:rPr>
        <w:lastRenderedPageBreak/>
        <w:t xml:space="preserve">Movva, S., Ramachandran, R., Li, X., Khaire, S., Keiser, K., Conover, H., &amp; Graves, S. (2005). Syntactic and semantic metadata integration for science data use. </w:t>
      </w:r>
      <w:r w:rsidRPr="00033E21">
        <w:rPr>
          <w:rFonts w:ascii="Times New Roman" w:hAnsi="Times New Roman"/>
          <w:iCs/>
          <w:sz w:val="24"/>
          <w:szCs w:val="24"/>
        </w:rPr>
        <w:t>Computers and Geosciences</w:t>
      </w:r>
      <w:r w:rsidRPr="00033E21">
        <w:rPr>
          <w:rFonts w:ascii="Times New Roman" w:hAnsi="Times New Roman"/>
          <w:sz w:val="24"/>
          <w:szCs w:val="24"/>
        </w:rPr>
        <w:t xml:space="preserve">, </w:t>
      </w:r>
      <w:r w:rsidRPr="00033E21">
        <w:rPr>
          <w:rFonts w:ascii="Times New Roman" w:hAnsi="Times New Roman"/>
          <w:iCs/>
          <w:sz w:val="24"/>
          <w:szCs w:val="24"/>
        </w:rPr>
        <w:t>31</w:t>
      </w:r>
      <w:r w:rsidRPr="00033E21">
        <w:rPr>
          <w:rFonts w:ascii="Times New Roman" w:hAnsi="Times New Roman"/>
          <w:sz w:val="24"/>
          <w:szCs w:val="24"/>
        </w:rPr>
        <w:t>(9), 1126–1134. doi:10.1016/j.cageo.2004.12.011</w:t>
      </w:r>
    </w:p>
    <w:p w14:paraId="60765A1E" w14:textId="77777777" w:rsidR="0006288D" w:rsidRPr="00033E21" w:rsidRDefault="0006288D" w:rsidP="007B0C81">
      <w:pPr>
        <w:pStyle w:val="NormalWeb"/>
        <w:rPr>
          <w:rFonts w:ascii="Times New Roman" w:hAnsi="Times New Roman"/>
          <w:sz w:val="24"/>
          <w:szCs w:val="24"/>
        </w:rPr>
      </w:pPr>
      <w:r w:rsidRPr="00033E21">
        <w:rPr>
          <w:rFonts w:ascii="Times New Roman" w:hAnsi="Times New Roman"/>
          <w:sz w:val="24"/>
          <w:szCs w:val="24"/>
        </w:rPr>
        <w:t xml:space="preserve">Noy, N., &amp; McGuinness, D. (2001). Ontology development 101: A guide to creating your first ontology. </w:t>
      </w:r>
      <w:r w:rsidRPr="00033E21">
        <w:rPr>
          <w:rFonts w:ascii="Times New Roman" w:hAnsi="Times New Roman"/>
          <w:iCs/>
          <w:sz w:val="24"/>
          <w:szCs w:val="24"/>
        </w:rPr>
        <w:t>Development</w:t>
      </w:r>
      <w:r w:rsidRPr="00033E21">
        <w:rPr>
          <w:rFonts w:ascii="Times New Roman" w:hAnsi="Times New Roman"/>
          <w:sz w:val="24"/>
          <w:szCs w:val="24"/>
        </w:rPr>
        <w:t xml:space="preserve">, </w:t>
      </w:r>
      <w:r w:rsidRPr="00033E21">
        <w:rPr>
          <w:rFonts w:ascii="Times New Roman" w:hAnsi="Times New Roman"/>
          <w:iCs/>
          <w:sz w:val="24"/>
          <w:szCs w:val="24"/>
        </w:rPr>
        <w:t>32</w:t>
      </w:r>
      <w:r w:rsidRPr="00033E21">
        <w:rPr>
          <w:rFonts w:ascii="Times New Roman" w:hAnsi="Times New Roman"/>
          <w:sz w:val="24"/>
          <w:szCs w:val="24"/>
        </w:rPr>
        <w:t>, 1–25. doi:10.1016/j.artmed.2004.01.014</w:t>
      </w:r>
    </w:p>
    <w:p w14:paraId="61C0AA51" w14:textId="77777777" w:rsidR="0006288D" w:rsidRPr="00033E21" w:rsidRDefault="0006288D" w:rsidP="007B0C81">
      <w:pPr>
        <w:pStyle w:val="NormalWeb"/>
        <w:rPr>
          <w:rFonts w:ascii="Times New Roman" w:hAnsi="Times New Roman"/>
          <w:sz w:val="24"/>
          <w:szCs w:val="24"/>
        </w:rPr>
      </w:pPr>
      <w:r w:rsidRPr="00033E21">
        <w:rPr>
          <w:rFonts w:ascii="Times New Roman" w:hAnsi="Times New Roman"/>
          <w:sz w:val="24"/>
          <w:szCs w:val="24"/>
        </w:rPr>
        <w:t xml:space="preserve">Sinha, a. K., Malik, Z., Rezgui, A., Barnes, C. G., Lin, K., Heiken, G., … Zimmerman, H. (2010). Geoinformatics: Transforming data to knowledge for geosciences. </w:t>
      </w:r>
      <w:r w:rsidRPr="00033E21">
        <w:rPr>
          <w:rFonts w:ascii="Times New Roman" w:hAnsi="Times New Roman"/>
          <w:iCs/>
          <w:sz w:val="24"/>
          <w:szCs w:val="24"/>
        </w:rPr>
        <w:t>GSA Today</w:t>
      </w:r>
      <w:r w:rsidRPr="00033E21">
        <w:rPr>
          <w:rFonts w:ascii="Times New Roman" w:hAnsi="Times New Roman"/>
          <w:sz w:val="24"/>
          <w:szCs w:val="24"/>
        </w:rPr>
        <w:t xml:space="preserve">, </w:t>
      </w:r>
      <w:r w:rsidRPr="00033E21">
        <w:rPr>
          <w:rFonts w:ascii="Times New Roman" w:hAnsi="Times New Roman"/>
          <w:iCs/>
          <w:sz w:val="24"/>
          <w:szCs w:val="24"/>
        </w:rPr>
        <w:t>20</w:t>
      </w:r>
      <w:r w:rsidRPr="00033E21">
        <w:rPr>
          <w:rFonts w:ascii="Times New Roman" w:hAnsi="Times New Roman"/>
          <w:sz w:val="24"/>
          <w:szCs w:val="24"/>
        </w:rPr>
        <w:t>(12), 4–10. doi:10.1130/GSATG85A.1</w:t>
      </w:r>
    </w:p>
    <w:p w14:paraId="6E83E9D2" w14:textId="77777777" w:rsidR="0006288D" w:rsidRPr="00033E21" w:rsidRDefault="0006288D" w:rsidP="007B0C81">
      <w:pPr>
        <w:pStyle w:val="NormalWeb"/>
        <w:rPr>
          <w:rFonts w:ascii="Times New Roman" w:hAnsi="Times New Roman"/>
          <w:sz w:val="24"/>
          <w:szCs w:val="24"/>
        </w:rPr>
      </w:pPr>
      <w:r w:rsidRPr="00033E21">
        <w:rPr>
          <w:rFonts w:ascii="Times New Roman" w:hAnsi="Times New Roman"/>
          <w:sz w:val="24"/>
          <w:szCs w:val="24"/>
        </w:rPr>
        <w:t xml:space="preserve">Tomai, E., &amp; Spanaki, M. (2004). From ontology design to ontology implementation : A web tool for building geographic ontologies. </w:t>
      </w:r>
      <w:r w:rsidRPr="00033E21">
        <w:rPr>
          <w:rFonts w:ascii="Times New Roman" w:hAnsi="Times New Roman"/>
          <w:iCs/>
          <w:sz w:val="24"/>
          <w:szCs w:val="24"/>
        </w:rPr>
        <w:t>Language</w:t>
      </w:r>
      <w:r w:rsidRPr="00033E21">
        <w:rPr>
          <w:rFonts w:ascii="Times New Roman" w:hAnsi="Times New Roman"/>
          <w:sz w:val="24"/>
          <w:szCs w:val="24"/>
        </w:rPr>
        <w:t>.</w:t>
      </w:r>
    </w:p>
    <w:p w14:paraId="00008717" w14:textId="77777777" w:rsidR="0006288D" w:rsidRPr="00033E21" w:rsidRDefault="0006288D" w:rsidP="007B0C81">
      <w:pPr>
        <w:pStyle w:val="NormalWeb"/>
        <w:rPr>
          <w:rFonts w:ascii="Times New Roman" w:hAnsi="Times New Roman"/>
          <w:sz w:val="24"/>
          <w:szCs w:val="24"/>
        </w:rPr>
      </w:pPr>
      <w:r w:rsidRPr="00033E21">
        <w:rPr>
          <w:rFonts w:ascii="Times New Roman" w:hAnsi="Times New Roman"/>
          <w:sz w:val="24"/>
          <w:szCs w:val="24"/>
        </w:rPr>
        <w:t xml:space="preserve">Raskin, R. G., &amp; Pan, M. J. (2005). Knowledge representation in the semantic web for Earth and environmental terminology (SWEET). </w:t>
      </w:r>
      <w:r w:rsidRPr="00033E21">
        <w:rPr>
          <w:rFonts w:ascii="Times New Roman" w:hAnsi="Times New Roman"/>
          <w:iCs/>
          <w:sz w:val="24"/>
          <w:szCs w:val="24"/>
        </w:rPr>
        <w:t>Computers and Geosciences</w:t>
      </w:r>
      <w:r w:rsidRPr="00033E21">
        <w:rPr>
          <w:rFonts w:ascii="Times New Roman" w:hAnsi="Times New Roman"/>
          <w:sz w:val="24"/>
          <w:szCs w:val="24"/>
        </w:rPr>
        <w:t xml:space="preserve">, </w:t>
      </w:r>
      <w:r w:rsidRPr="00033E21">
        <w:rPr>
          <w:rFonts w:ascii="Times New Roman" w:hAnsi="Times New Roman"/>
          <w:iCs/>
          <w:sz w:val="24"/>
          <w:szCs w:val="24"/>
        </w:rPr>
        <w:t>31</w:t>
      </w:r>
      <w:r w:rsidRPr="00033E21">
        <w:rPr>
          <w:rFonts w:ascii="Times New Roman" w:hAnsi="Times New Roman"/>
          <w:sz w:val="24"/>
          <w:szCs w:val="24"/>
        </w:rPr>
        <w:t>(9), 1119–1125. doi:10.1016/j.cageo.2004.12.004</w:t>
      </w:r>
    </w:p>
    <w:p w14:paraId="4BA53B58" w14:textId="77777777" w:rsidR="0006288D" w:rsidRPr="00033E21" w:rsidRDefault="0006288D" w:rsidP="007B0C81">
      <w:pPr>
        <w:pStyle w:val="NormalWeb"/>
        <w:rPr>
          <w:rFonts w:ascii="Times New Roman" w:hAnsi="Times New Roman"/>
          <w:sz w:val="24"/>
          <w:szCs w:val="24"/>
        </w:rPr>
      </w:pPr>
      <w:r w:rsidRPr="00033E21">
        <w:rPr>
          <w:rFonts w:ascii="Times New Roman" w:hAnsi="Times New Roman"/>
          <w:sz w:val="24"/>
          <w:szCs w:val="24"/>
        </w:rPr>
        <w:t xml:space="preserve">Rushing, J., &amp; Conover, H. (2006). Bird ’ s-eye view of data mining in geosciences. </w:t>
      </w:r>
      <w:r w:rsidRPr="00033E21">
        <w:rPr>
          <w:rFonts w:ascii="Times New Roman" w:hAnsi="Times New Roman"/>
          <w:iCs/>
          <w:sz w:val="24"/>
          <w:szCs w:val="24"/>
        </w:rPr>
        <w:t>Geological Society of America Special Papers</w:t>
      </w:r>
      <w:r w:rsidRPr="00033E21">
        <w:rPr>
          <w:rFonts w:ascii="Times New Roman" w:hAnsi="Times New Roman"/>
          <w:sz w:val="24"/>
          <w:szCs w:val="24"/>
        </w:rPr>
        <w:t xml:space="preserve">, </w:t>
      </w:r>
      <w:r w:rsidRPr="00033E21">
        <w:rPr>
          <w:rFonts w:ascii="Times New Roman" w:hAnsi="Times New Roman"/>
          <w:iCs/>
          <w:sz w:val="24"/>
          <w:szCs w:val="24"/>
        </w:rPr>
        <w:t>397</w:t>
      </w:r>
      <w:r w:rsidRPr="00033E21">
        <w:rPr>
          <w:rFonts w:ascii="Times New Roman" w:hAnsi="Times New Roman"/>
          <w:sz w:val="24"/>
          <w:szCs w:val="24"/>
        </w:rPr>
        <w:t>, 235–247. doi:10.1130/2006.2397</w:t>
      </w:r>
    </w:p>
    <w:p w14:paraId="6D4BC8F4" w14:textId="77777777" w:rsidR="0006288D" w:rsidRPr="00033E21" w:rsidRDefault="0006288D" w:rsidP="007B0C81">
      <w:pPr>
        <w:pStyle w:val="NormalWeb"/>
        <w:rPr>
          <w:rFonts w:ascii="Times New Roman" w:hAnsi="Times New Roman"/>
          <w:sz w:val="24"/>
          <w:szCs w:val="24"/>
        </w:rPr>
      </w:pPr>
      <w:r w:rsidRPr="00033E21">
        <w:rPr>
          <w:rFonts w:ascii="Times New Roman" w:hAnsi="Times New Roman"/>
          <w:sz w:val="24"/>
          <w:szCs w:val="24"/>
        </w:rPr>
        <w:t xml:space="preserve">Wiegand, N., &amp; García, C. (2007). A task-based ontology approach to automate geospatial data retrieval. </w:t>
      </w:r>
      <w:r w:rsidRPr="00033E21">
        <w:rPr>
          <w:rFonts w:ascii="Times New Roman" w:hAnsi="Times New Roman"/>
          <w:iCs/>
          <w:sz w:val="24"/>
          <w:szCs w:val="24"/>
        </w:rPr>
        <w:t>Transactions in GIS</w:t>
      </w:r>
      <w:r w:rsidRPr="00033E21">
        <w:rPr>
          <w:rFonts w:ascii="Times New Roman" w:hAnsi="Times New Roman"/>
          <w:sz w:val="24"/>
          <w:szCs w:val="24"/>
        </w:rPr>
        <w:t xml:space="preserve">, </w:t>
      </w:r>
      <w:r w:rsidRPr="00033E21">
        <w:rPr>
          <w:rFonts w:ascii="Times New Roman" w:hAnsi="Times New Roman"/>
          <w:iCs/>
          <w:sz w:val="24"/>
          <w:szCs w:val="24"/>
        </w:rPr>
        <w:t>11</w:t>
      </w:r>
      <w:r w:rsidRPr="00033E21">
        <w:rPr>
          <w:rFonts w:ascii="Times New Roman" w:hAnsi="Times New Roman"/>
          <w:sz w:val="24"/>
          <w:szCs w:val="24"/>
        </w:rPr>
        <w:t>(3), 355–376. doi:10.1111/j.1467-9671.2007.01050.x</w:t>
      </w:r>
    </w:p>
    <w:p w14:paraId="66826E0E" w14:textId="77777777" w:rsidR="0006288D" w:rsidRPr="00033E21" w:rsidRDefault="0006288D" w:rsidP="007B0C81">
      <w:pPr>
        <w:pStyle w:val="NormalWeb"/>
        <w:rPr>
          <w:rFonts w:ascii="Times New Roman" w:hAnsi="Times New Roman"/>
          <w:sz w:val="24"/>
          <w:szCs w:val="24"/>
        </w:rPr>
      </w:pPr>
      <w:r w:rsidRPr="00033E21">
        <w:rPr>
          <w:rFonts w:ascii="Times New Roman" w:hAnsi="Times New Roman"/>
          <w:sz w:val="24"/>
          <w:szCs w:val="24"/>
        </w:rPr>
        <w:t xml:space="preserve">Wu, Q., &amp; Xu, H. (2003). An approach to computer modeling and visualization of geological faults in 3D. </w:t>
      </w:r>
      <w:r w:rsidRPr="00033E21">
        <w:rPr>
          <w:rFonts w:ascii="Times New Roman" w:hAnsi="Times New Roman"/>
          <w:iCs/>
          <w:sz w:val="24"/>
          <w:szCs w:val="24"/>
        </w:rPr>
        <w:t>Computers and Geosciences</w:t>
      </w:r>
      <w:r w:rsidRPr="00033E21">
        <w:rPr>
          <w:rFonts w:ascii="Times New Roman" w:hAnsi="Times New Roman"/>
          <w:sz w:val="24"/>
          <w:szCs w:val="24"/>
        </w:rPr>
        <w:t xml:space="preserve">, </w:t>
      </w:r>
      <w:r w:rsidRPr="00033E21">
        <w:rPr>
          <w:rFonts w:ascii="Times New Roman" w:hAnsi="Times New Roman"/>
          <w:iCs/>
          <w:sz w:val="24"/>
          <w:szCs w:val="24"/>
        </w:rPr>
        <w:t>29</w:t>
      </w:r>
      <w:r w:rsidRPr="00033E21">
        <w:rPr>
          <w:rFonts w:ascii="Times New Roman" w:hAnsi="Times New Roman"/>
          <w:sz w:val="24"/>
          <w:szCs w:val="24"/>
        </w:rPr>
        <w:t>(4), 503–509. doi:10.1016/S0098-3004(03)00018-9</w:t>
      </w:r>
    </w:p>
    <w:p w14:paraId="6F030974" w14:textId="30E24E10" w:rsidR="00F9622A" w:rsidRPr="00033E21" w:rsidRDefault="0006288D" w:rsidP="007B0C81">
      <w:pPr>
        <w:pStyle w:val="NormalWeb"/>
        <w:rPr>
          <w:rFonts w:ascii="Times New Roman" w:hAnsi="Times New Roman"/>
          <w:sz w:val="24"/>
          <w:szCs w:val="24"/>
        </w:rPr>
      </w:pPr>
      <w:r w:rsidRPr="00033E21">
        <w:rPr>
          <w:rFonts w:ascii="Times New Roman" w:hAnsi="Times New Roman"/>
          <w:sz w:val="24"/>
          <w:szCs w:val="24"/>
        </w:rPr>
        <w:t xml:space="preserve">Wu, Q., Xu, H., &amp; Zou, X. (2005). An effective method for 3D geological modeling with multi-source data integration. </w:t>
      </w:r>
      <w:r w:rsidRPr="00033E21">
        <w:rPr>
          <w:rFonts w:ascii="Times New Roman" w:hAnsi="Times New Roman"/>
          <w:iCs/>
          <w:sz w:val="24"/>
          <w:szCs w:val="24"/>
        </w:rPr>
        <w:t>Computers &amp; Geosciences</w:t>
      </w:r>
      <w:r w:rsidRPr="00033E21">
        <w:rPr>
          <w:rFonts w:ascii="Times New Roman" w:hAnsi="Times New Roman"/>
          <w:sz w:val="24"/>
          <w:szCs w:val="24"/>
        </w:rPr>
        <w:t xml:space="preserve">, </w:t>
      </w:r>
      <w:r w:rsidRPr="00033E21">
        <w:rPr>
          <w:rFonts w:ascii="Times New Roman" w:hAnsi="Times New Roman"/>
          <w:iCs/>
          <w:sz w:val="24"/>
          <w:szCs w:val="24"/>
        </w:rPr>
        <w:t>31</w:t>
      </w:r>
      <w:r w:rsidRPr="00033E21">
        <w:rPr>
          <w:rFonts w:ascii="Times New Roman" w:hAnsi="Times New Roman"/>
          <w:sz w:val="24"/>
          <w:szCs w:val="24"/>
        </w:rPr>
        <w:t>(1), 35–43. doi:10.1016/j.cageo.2004.09.005</w:t>
      </w:r>
    </w:p>
    <w:sectPr w:rsidR="00F9622A" w:rsidRPr="00033E21" w:rsidSect="00560562">
      <w:headerReference w:type="default" r:id="rId33"/>
      <w:footerReference w:type="default" r:id="rId3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A1D9E1" w14:textId="77777777" w:rsidR="005632AA" w:rsidRDefault="005632AA" w:rsidP="00EC2454">
      <w:pPr>
        <w:spacing w:after="0" w:line="240" w:lineRule="auto"/>
      </w:pPr>
      <w:r>
        <w:separator/>
      </w:r>
    </w:p>
  </w:endnote>
  <w:endnote w:type="continuationSeparator" w:id="0">
    <w:p w14:paraId="18ADB87D" w14:textId="77777777" w:rsidR="005632AA" w:rsidRDefault="005632AA" w:rsidP="00EC2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游明朝">
    <w:charset w:val="80"/>
    <w:family w:val="auto"/>
    <w:pitch w:val="variable"/>
    <w:sig w:usb0="800002E7" w:usb1="2AC7FCFF" w:usb2="00000012" w:usb3="00000000" w:csb0="0002009F" w:csb1="00000000"/>
  </w:font>
  <w:font w:name="Segoe UI">
    <w:charset w:val="00"/>
    <w:family w:val="swiss"/>
    <w:pitch w:val="variable"/>
    <w:sig w:usb0="E10022FF" w:usb1="C000E47F" w:usb2="00000029" w:usb3="00000000" w:csb0="000001D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21C10" w14:textId="763AD9C8" w:rsidR="007B0C81" w:rsidRDefault="007B0C81">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E4766A">
      <w:rPr>
        <w:caps/>
        <w:noProof/>
        <w:color w:val="5B9BD5" w:themeColor="accent1"/>
      </w:rPr>
      <w:t>1</w:t>
    </w:r>
    <w:r>
      <w:rPr>
        <w:caps/>
        <w:noProof/>
        <w:color w:val="5B9BD5" w:themeColor="accent1"/>
      </w:rPr>
      <w:fldChar w:fldCharType="end"/>
    </w:r>
  </w:p>
  <w:p w14:paraId="061B65EC" w14:textId="77777777" w:rsidR="007B0C81" w:rsidRDefault="007B0C8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F07EBC" w14:textId="77777777" w:rsidR="005632AA" w:rsidRDefault="005632AA" w:rsidP="00EC2454">
      <w:pPr>
        <w:spacing w:after="0" w:line="240" w:lineRule="auto"/>
      </w:pPr>
      <w:r>
        <w:separator/>
      </w:r>
    </w:p>
  </w:footnote>
  <w:footnote w:type="continuationSeparator" w:id="0">
    <w:p w14:paraId="5102EF6B" w14:textId="77777777" w:rsidR="005632AA" w:rsidRDefault="005632AA" w:rsidP="00EC245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D308B" w14:textId="77777777" w:rsidR="007B0C81" w:rsidRDefault="007B0C8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1D065D"/>
    <w:multiLevelType w:val="multilevel"/>
    <w:tmpl w:val="AAA070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25E20064"/>
    <w:multiLevelType w:val="hybridMultilevel"/>
    <w:tmpl w:val="68B2CAA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2D0C5B75"/>
    <w:multiLevelType w:val="hybridMultilevel"/>
    <w:tmpl w:val="BF0A5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C664F37"/>
    <w:multiLevelType w:val="hybridMultilevel"/>
    <w:tmpl w:val="4F56F5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EE0326E"/>
    <w:multiLevelType w:val="hybridMultilevel"/>
    <w:tmpl w:val="68B2CAA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5B2A175D"/>
    <w:multiLevelType w:val="hybridMultilevel"/>
    <w:tmpl w:val="F5A0C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3A50B3F"/>
    <w:multiLevelType w:val="hybridMultilevel"/>
    <w:tmpl w:val="1F0A1E4A"/>
    <w:lvl w:ilvl="0" w:tplc="53A09BD0">
      <w:start w:val="1"/>
      <w:numFmt w:val="decimal"/>
      <w:lvlText w:val="%1."/>
      <w:lvlJc w:val="left"/>
      <w:pPr>
        <w:ind w:left="720" w:hanging="360"/>
      </w:pPr>
    </w:lvl>
    <w:lvl w:ilvl="1" w:tplc="F2C044D8">
      <w:start w:val="1"/>
      <w:numFmt w:val="lowerLetter"/>
      <w:lvlText w:val="%2."/>
      <w:lvlJc w:val="left"/>
      <w:pPr>
        <w:ind w:left="1440" w:hanging="360"/>
      </w:pPr>
    </w:lvl>
    <w:lvl w:ilvl="2" w:tplc="97B44A36">
      <w:start w:val="1"/>
      <w:numFmt w:val="lowerRoman"/>
      <w:lvlText w:val="%3."/>
      <w:lvlJc w:val="right"/>
      <w:pPr>
        <w:ind w:left="2160" w:hanging="180"/>
      </w:pPr>
    </w:lvl>
    <w:lvl w:ilvl="3" w:tplc="82068990">
      <w:start w:val="1"/>
      <w:numFmt w:val="decimal"/>
      <w:lvlText w:val="%4."/>
      <w:lvlJc w:val="left"/>
      <w:pPr>
        <w:ind w:left="2880" w:hanging="360"/>
      </w:pPr>
    </w:lvl>
    <w:lvl w:ilvl="4" w:tplc="F6DC108C">
      <w:start w:val="1"/>
      <w:numFmt w:val="lowerLetter"/>
      <w:lvlText w:val="%5."/>
      <w:lvlJc w:val="left"/>
      <w:pPr>
        <w:ind w:left="3600" w:hanging="360"/>
      </w:pPr>
    </w:lvl>
    <w:lvl w:ilvl="5" w:tplc="38C8CDA6">
      <w:start w:val="1"/>
      <w:numFmt w:val="lowerRoman"/>
      <w:lvlText w:val="%6."/>
      <w:lvlJc w:val="right"/>
      <w:pPr>
        <w:ind w:left="4320" w:hanging="180"/>
      </w:pPr>
    </w:lvl>
    <w:lvl w:ilvl="6" w:tplc="F1B696BE">
      <w:start w:val="1"/>
      <w:numFmt w:val="decimal"/>
      <w:lvlText w:val="%7."/>
      <w:lvlJc w:val="left"/>
      <w:pPr>
        <w:ind w:left="5040" w:hanging="360"/>
      </w:pPr>
    </w:lvl>
    <w:lvl w:ilvl="7" w:tplc="9EAA8B1E">
      <w:start w:val="1"/>
      <w:numFmt w:val="lowerLetter"/>
      <w:lvlText w:val="%8."/>
      <w:lvlJc w:val="left"/>
      <w:pPr>
        <w:ind w:left="5760" w:hanging="360"/>
      </w:pPr>
    </w:lvl>
    <w:lvl w:ilvl="8" w:tplc="873ED0C8">
      <w:start w:val="1"/>
      <w:numFmt w:val="lowerRoman"/>
      <w:lvlText w:val="%9."/>
      <w:lvlJc w:val="right"/>
      <w:pPr>
        <w:ind w:left="6480" w:hanging="180"/>
      </w:pPr>
    </w:lvl>
  </w:abstractNum>
  <w:abstractNum w:abstractNumId="7">
    <w:nsid w:val="6DDA1511"/>
    <w:multiLevelType w:val="hybridMultilevel"/>
    <w:tmpl w:val="A6688B80"/>
    <w:lvl w:ilvl="0" w:tplc="3118B642">
      <w:start w:val="1"/>
      <w:numFmt w:val="decimal"/>
      <w:lvlText w:val="%1."/>
      <w:lvlJc w:val="left"/>
      <w:pPr>
        <w:ind w:left="720" w:hanging="360"/>
      </w:pPr>
    </w:lvl>
    <w:lvl w:ilvl="1" w:tplc="B464039C">
      <w:start w:val="1"/>
      <w:numFmt w:val="lowerLetter"/>
      <w:lvlText w:val="%2."/>
      <w:lvlJc w:val="left"/>
      <w:pPr>
        <w:ind w:left="1440" w:hanging="360"/>
      </w:pPr>
    </w:lvl>
    <w:lvl w:ilvl="2" w:tplc="DD488D1E">
      <w:start w:val="1"/>
      <w:numFmt w:val="lowerRoman"/>
      <w:lvlText w:val="%3."/>
      <w:lvlJc w:val="right"/>
      <w:pPr>
        <w:ind w:left="2160" w:hanging="180"/>
      </w:pPr>
    </w:lvl>
    <w:lvl w:ilvl="3" w:tplc="18DE6230">
      <w:start w:val="1"/>
      <w:numFmt w:val="decimal"/>
      <w:lvlText w:val="%4."/>
      <w:lvlJc w:val="left"/>
      <w:pPr>
        <w:ind w:left="2880" w:hanging="360"/>
      </w:pPr>
    </w:lvl>
    <w:lvl w:ilvl="4" w:tplc="289E9AB0">
      <w:start w:val="1"/>
      <w:numFmt w:val="lowerLetter"/>
      <w:lvlText w:val="%5."/>
      <w:lvlJc w:val="left"/>
      <w:pPr>
        <w:ind w:left="3600" w:hanging="360"/>
      </w:pPr>
    </w:lvl>
    <w:lvl w:ilvl="5" w:tplc="F1584802">
      <w:start w:val="1"/>
      <w:numFmt w:val="lowerRoman"/>
      <w:lvlText w:val="%6."/>
      <w:lvlJc w:val="right"/>
      <w:pPr>
        <w:ind w:left="4320" w:hanging="180"/>
      </w:pPr>
    </w:lvl>
    <w:lvl w:ilvl="6" w:tplc="F866081C">
      <w:start w:val="1"/>
      <w:numFmt w:val="decimal"/>
      <w:lvlText w:val="%7."/>
      <w:lvlJc w:val="left"/>
      <w:pPr>
        <w:ind w:left="5040" w:hanging="360"/>
      </w:pPr>
    </w:lvl>
    <w:lvl w:ilvl="7" w:tplc="5CE2CE06">
      <w:start w:val="1"/>
      <w:numFmt w:val="lowerLetter"/>
      <w:lvlText w:val="%8."/>
      <w:lvlJc w:val="left"/>
      <w:pPr>
        <w:ind w:left="5760" w:hanging="360"/>
      </w:pPr>
    </w:lvl>
    <w:lvl w:ilvl="8" w:tplc="471C6838">
      <w:start w:val="1"/>
      <w:numFmt w:val="lowerRoman"/>
      <w:lvlText w:val="%9."/>
      <w:lvlJc w:val="right"/>
      <w:pPr>
        <w:ind w:left="6480" w:hanging="180"/>
      </w:pPr>
    </w:lvl>
  </w:abstractNum>
  <w:abstractNum w:abstractNumId="8">
    <w:nsid w:val="7AD342C3"/>
    <w:multiLevelType w:val="hybridMultilevel"/>
    <w:tmpl w:val="FAD41F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D37019C"/>
    <w:multiLevelType w:val="hybridMultilevel"/>
    <w:tmpl w:val="DF14C0C8"/>
    <w:lvl w:ilvl="0" w:tplc="B1BC29EE">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num w:numId="1">
    <w:abstractNumId w:val="7"/>
  </w:num>
  <w:num w:numId="2">
    <w:abstractNumId w:val="6"/>
  </w:num>
  <w:num w:numId="3">
    <w:abstractNumId w:val="8"/>
  </w:num>
  <w:num w:numId="4">
    <w:abstractNumId w:val="3"/>
  </w:num>
  <w:num w:numId="5">
    <w:abstractNumId w:val="1"/>
  </w:num>
  <w:num w:numId="6">
    <w:abstractNumId w:val="9"/>
  </w:num>
  <w:num w:numId="7">
    <w:abstractNumId w:val="1"/>
  </w:num>
  <w:num w:numId="8">
    <w:abstractNumId w:val="4"/>
  </w:num>
  <w:num w:numId="9">
    <w:abstractNumId w:val="5"/>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45"/>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0562"/>
    <w:rsid w:val="000012D0"/>
    <w:rsid w:val="00015FCA"/>
    <w:rsid w:val="00023406"/>
    <w:rsid w:val="00033E21"/>
    <w:rsid w:val="0004490D"/>
    <w:rsid w:val="00045890"/>
    <w:rsid w:val="00060FE9"/>
    <w:rsid w:val="000626DB"/>
    <w:rsid w:val="0006288D"/>
    <w:rsid w:val="0006309C"/>
    <w:rsid w:val="00084506"/>
    <w:rsid w:val="000B6DE3"/>
    <w:rsid w:val="000D30D6"/>
    <w:rsid w:val="000E4852"/>
    <w:rsid w:val="00106A86"/>
    <w:rsid w:val="001146CE"/>
    <w:rsid w:val="00122DC4"/>
    <w:rsid w:val="001312BA"/>
    <w:rsid w:val="001349EB"/>
    <w:rsid w:val="001439CB"/>
    <w:rsid w:val="00182738"/>
    <w:rsid w:val="00186D4C"/>
    <w:rsid w:val="001A28D9"/>
    <w:rsid w:val="001C5E25"/>
    <w:rsid w:val="001C68AF"/>
    <w:rsid w:val="001C7D09"/>
    <w:rsid w:val="00212A66"/>
    <w:rsid w:val="00242F0A"/>
    <w:rsid w:val="00263698"/>
    <w:rsid w:val="00267A94"/>
    <w:rsid w:val="0027532F"/>
    <w:rsid w:val="002B3259"/>
    <w:rsid w:val="002B4D4D"/>
    <w:rsid w:val="002C6DEF"/>
    <w:rsid w:val="002D1DFC"/>
    <w:rsid w:val="002E4A2D"/>
    <w:rsid w:val="002F0F27"/>
    <w:rsid w:val="002F7AD3"/>
    <w:rsid w:val="003335AE"/>
    <w:rsid w:val="0033505F"/>
    <w:rsid w:val="00350BF1"/>
    <w:rsid w:val="00350EE3"/>
    <w:rsid w:val="003525DE"/>
    <w:rsid w:val="003578F4"/>
    <w:rsid w:val="003625A6"/>
    <w:rsid w:val="00367A5A"/>
    <w:rsid w:val="003904DE"/>
    <w:rsid w:val="00393754"/>
    <w:rsid w:val="003A501B"/>
    <w:rsid w:val="003A6DAA"/>
    <w:rsid w:val="003C091C"/>
    <w:rsid w:val="003E3963"/>
    <w:rsid w:val="003F3D18"/>
    <w:rsid w:val="003F4A86"/>
    <w:rsid w:val="00400978"/>
    <w:rsid w:val="00453F34"/>
    <w:rsid w:val="00460596"/>
    <w:rsid w:val="004A2130"/>
    <w:rsid w:val="004A3A0B"/>
    <w:rsid w:val="004A6432"/>
    <w:rsid w:val="004C4EF4"/>
    <w:rsid w:val="004D242C"/>
    <w:rsid w:val="004D3615"/>
    <w:rsid w:val="004E0A45"/>
    <w:rsid w:val="005064B2"/>
    <w:rsid w:val="00515203"/>
    <w:rsid w:val="0051741C"/>
    <w:rsid w:val="0052396D"/>
    <w:rsid w:val="00525E46"/>
    <w:rsid w:val="00535E7B"/>
    <w:rsid w:val="00542D3F"/>
    <w:rsid w:val="0055482A"/>
    <w:rsid w:val="00560562"/>
    <w:rsid w:val="005632AA"/>
    <w:rsid w:val="00565AA5"/>
    <w:rsid w:val="00574B68"/>
    <w:rsid w:val="005771D2"/>
    <w:rsid w:val="00581D6E"/>
    <w:rsid w:val="0058309C"/>
    <w:rsid w:val="0058416A"/>
    <w:rsid w:val="005A5082"/>
    <w:rsid w:val="005A519B"/>
    <w:rsid w:val="005B0FB1"/>
    <w:rsid w:val="005B112A"/>
    <w:rsid w:val="005B1F55"/>
    <w:rsid w:val="005E2C9B"/>
    <w:rsid w:val="0061589D"/>
    <w:rsid w:val="00616EC0"/>
    <w:rsid w:val="0065363D"/>
    <w:rsid w:val="006543B2"/>
    <w:rsid w:val="0066134D"/>
    <w:rsid w:val="00691946"/>
    <w:rsid w:val="006919F2"/>
    <w:rsid w:val="006A79F9"/>
    <w:rsid w:val="006B1A4F"/>
    <w:rsid w:val="006D69DB"/>
    <w:rsid w:val="006E7440"/>
    <w:rsid w:val="00762F69"/>
    <w:rsid w:val="00780635"/>
    <w:rsid w:val="00790CD8"/>
    <w:rsid w:val="007A0D52"/>
    <w:rsid w:val="007A1D86"/>
    <w:rsid w:val="007B0C81"/>
    <w:rsid w:val="007C2DD8"/>
    <w:rsid w:val="008079F2"/>
    <w:rsid w:val="00820340"/>
    <w:rsid w:val="00824F2E"/>
    <w:rsid w:val="00833D04"/>
    <w:rsid w:val="00844B46"/>
    <w:rsid w:val="008509A1"/>
    <w:rsid w:val="00852B64"/>
    <w:rsid w:val="008659D5"/>
    <w:rsid w:val="0086697D"/>
    <w:rsid w:val="008751AA"/>
    <w:rsid w:val="00877B6D"/>
    <w:rsid w:val="00885BFE"/>
    <w:rsid w:val="008B46A4"/>
    <w:rsid w:val="008B714E"/>
    <w:rsid w:val="00913C0F"/>
    <w:rsid w:val="00920E26"/>
    <w:rsid w:val="00921232"/>
    <w:rsid w:val="00960BD9"/>
    <w:rsid w:val="00960DB4"/>
    <w:rsid w:val="00966D6F"/>
    <w:rsid w:val="009A6389"/>
    <w:rsid w:val="009B1134"/>
    <w:rsid w:val="009E12C9"/>
    <w:rsid w:val="009E2611"/>
    <w:rsid w:val="009E777B"/>
    <w:rsid w:val="00A011B5"/>
    <w:rsid w:val="00A07F37"/>
    <w:rsid w:val="00A16026"/>
    <w:rsid w:val="00A24645"/>
    <w:rsid w:val="00A364B2"/>
    <w:rsid w:val="00A62655"/>
    <w:rsid w:val="00A826B3"/>
    <w:rsid w:val="00A83366"/>
    <w:rsid w:val="00B01160"/>
    <w:rsid w:val="00B01FA4"/>
    <w:rsid w:val="00B24116"/>
    <w:rsid w:val="00B34C1C"/>
    <w:rsid w:val="00B375FA"/>
    <w:rsid w:val="00B441A5"/>
    <w:rsid w:val="00B7483D"/>
    <w:rsid w:val="00B80791"/>
    <w:rsid w:val="00B87018"/>
    <w:rsid w:val="00B92270"/>
    <w:rsid w:val="00BC3182"/>
    <w:rsid w:val="00BD1AB4"/>
    <w:rsid w:val="00BD31A9"/>
    <w:rsid w:val="00BD5CAE"/>
    <w:rsid w:val="00BE182C"/>
    <w:rsid w:val="00BF244F"/>
    <w:rsid w:val="00C129B0"/>
    <w:rsid w:val="00C218C9"/>
    <w:rsid w:val="00C253D0"/>
    <w:rsid w:val="00C4560A"/>
    <w:rsid w:val="00C56EA1"/>
    <w:rsid w:val="00C62BAD"/>
    <w:rsid w:val="00C73C57"/>
    <w:rsid w:val="00C92865"/>
    <w:rsid w:val="00CD1698"/>
    <w:rsid w:val="00D22E90"/>
    <w:rsid w:val="00D3346A"/>
    <w:rsid w:val="00D34611"/>
    <w:rsid w:val="00D46C36"/>
    <w:rsid w:val="00D50317"/>
    <w:rsid w:val="00D50800"/>
    <w:rsid w:val="00D5125F"/>
    <w:rsid w:val="00D540EF"/>
    <w:rsid w:val="00D6074F"/>
    <w:rsid w:val="00D60C2A"/>
    <w:rsid w:val="00D630FE"/>
    <w:rsid w:val="00D7022A"/>
    <w:rsid w:val="00D8314C"/>
    <w:rsid w:val="00DB0E3E"/>
    <w:rsid w:val="00DE641E"/>
    <w:rsid w:val="00E02746"/>
    <w:rsid w:val="00E436EC"/>
    <w:rsid w:val="00E4766A"/>
    <w:rsid w:val="00E5562E"/>
    <w:rsid w:val="00E62043"/>
    <w:rsid w:val="00E74A43"/>
    <w:rsid w:val="00E7586F"/>
    <w:rsid w:val="00E8102A"/>
    <w:rsid w:val="00E84D50"/>
    <w:rsid w:val="00E92003"/>
    <w:rsid w:val="00EC2454"/>
    <w:rsid w:val="00EC5AE9"/>
    <w:rsid w:val="00ED4CBA"/>
    <w:rsid w:val="00F0303B"/>
    <w:rsid w:val="00F1276D"/>
    <w:rsid w:val="00F21ADC"/>
    <w:rsid w:val="00F24589"/>
    <w:rsid w:val="00F5152F"/>
    <w:rsid w:val="00F73455"/>
    <w:rsid w:val="00F9622A"/>
    <w:rsid w:val="1CE43302"/>
    <w:rsid w:val="69DC8A91"/>
    <w:rsid w:val="7EC303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C5704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05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605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D69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056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60562"/>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560562"/>
    <w:pPr>
      <w:spacing w:after="0" w:line="240" w:lineRule="auto"/>
    </w:pPr>
    <w:rPr>
      <w:rFonts w:eastAsiaTheme="minorEastAsia"/>
    </w:rPr>
  </w:style>
  <w:style w:type="character" w:customStyle="1" w:styleId="NoSpacingChar">
    <w:name w:val="No Spacing Char"/>
    <w:basedOn w:val="DefaultParagraphFont"/>
    <w:link w:val="NoSpacing"/>
    <w:uiPriority w:val="1"/>
    <w:rsid w:val="00560562"/>
    <w:rPr>
      <w:rFonts w:eastAsiaTheme="minorEastAsia"/>
    </w:rPr>
  </w:style>
  <w:style w:type="paragraph" w:styleId="Header">
    <w:name w:val="header"/>
    <w:basedOn w:val="Normal"/>
    <w:link w:val="HeaderChar"/>
    <w:uiPriority w:val="99"/>
    <w:unhideWhenUsed/>
    <w:rsid w:val="00EC2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2454"/>
  </w:style>
  <w:style w:type="paragraph" w:styleId="Footer">
    <w:name w:val="footer"/>
    <w:basedOn w:val="Normal"/>
    <w:link w:val="FooterChar"/>
    <w:uiPriority w:val="99"/>
    <w:unhideWhenUsed/>
    <w:rsid w:val="00EC24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2454"/>
  </w:style>
  <w:style w:type="paragraph" w:styleId="TOCHeading">
    <w:name w:val="TOC Heading"/>
    <w:basedOn w:val="Heading1"/>
    <w:next w:val="Normal"/>
    <w:uiPriority w:val="39"/>
    <w:unhideWhenUsed/>
    <w:qFormat/>
    <w:rsid w:val="00EC2454"/>
    <w:pPr>
      <w:outlineLvl w:val="9"/>
    </w:pPr>
  </w:style>
  <w:style w:type="paragraph" w:styleId="BalloonText">
    <w:name w:val="Balloon Text"/>
    <w:basedOn w:val="Normal"/>
    <w:link w:val="BalloonTextChar"/>
    <w:uiPriority w:val="99"/>
    <w:semiHidden/>
    <w:unhideWhenUsed/>
    <w:rsid w:val="00EC24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2454"/>
    <w:rPr>
      <w:rFonts w:ascii="Segoe UI" w:hAnsi="Segoe UI" w:cs="Segoe UI"/>
      <w:sz w:val="18"/>
      <w:szCs w:val="18"/>
    </w:rPr>
  </w:style>
  <w:style w:type="paragraph" w:styleId="TOC1">
    <w:name w:val="toc 1"/>
    <w:basedOn w:val="Normal"/>
    <w:next w:val="Normal"/>
    <w:autoRedefine/>
    <w:uiPriority w:val="39"/>
    <w:unhideWhenUsed/>
    <w:rsid w:val="00EC2454"/>
    <w:pPr>
      <w:spacing w:after="100"/>
    </w:pPr>
  </w:style>
  <w:style w:type="character" w:styleId="Hyperlink">
    <w:name w:val="Hyperlink"/>
    <w:basedOn w:val="DefaultParagraphFont"/>
    <w:uiPriority w:val="99"/>
    <w:unhideWhenUsed/>
    <w:rsid w:val="00EC2454"/>
    <w:rPr>
      <w:color w:val="0563C1" w:themeColor="hyperlink"/>
      <w:u w:val="single"/>
    </w:rPr>
  </w:style>
  <w:style w:type="character" w:customStyle="1" w:styleId="Heading3Char">
    <w:name w:val="Heading 3 Char"/>
    <w:basedOn w:val="DefaultParagraphFont"/>
    <w:link w:val="Heading3"/>
    <w:uiPriority w:val="9"/>
    <w:rsid w:val="006D69D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D69DB"/>
    <w:pPr>
      <w:spacing w:after="100"/>
      <w:ind w:left="440"/>
    </w:pPr>
  </w:style>
  <w:style w:type="paragraph" w:styleId="NormalWeb">
    <w:name w:val="Normal (Web)"/>
    <w:basedOn w:val="Normal"/>
    <w:uiPriority w:val="99"/>
    <w:unhideWhenUsed/>
    <w:rsid w:val="0006288D"/>
    <w:pPr>
      <w:spacing w:before="100" w:beforeAutospacing="1" w:after="100" w:afterAutospacing="1" w:line="240" w:lineRule="auto"/>
    </w:pPr>
    <w:rPr>
      <w:rFonts w:ascii="Times" w:hAnsi="Times" w:cs="Times New Roman"/>
      <w:sz w:val="20"/>
      <w:szCs w:val="20"/>
    </w:rPr>
  </w:style>
  <w:style w:type="paragraph" w:styleId="ListParagraph">
    <w:name w:val="List Paragraph"/>
    <w:basedOn w:val="Normal"/>
    <w:uiPriority w:val="34"/>
    <w:qFormat/>
    <w:rsid w:val="00122DC4"/>
    <w:pPr>
      <w:ind w:left="720"/>
      <w:contextualSpacing/>
    </w:pPr>
  </w:style>
  <w:style w:type="paragraph" w:styleId="Caption">
    <w:name w:val="caption"/>
    <w:basedOn w:val="Normal"/>
    <w:next w:val="Normal"/>
    <w:uiPriority w:val="35"/>
    <w:unhideWhenUsed/>
    <w:qFormat/>
    <w:rsid w:val="00BF244F"/>
    <w:pPr>
      <w:spacing w:after="200" w:line="240" w:lineRule="auto"/>
    </w:pPr>
    <w:rPr>
      <w:b/>
      <w:bCs/>
      <w:color w:val="5B9BD5" w:themeColor="accent1"/>
      <w:sz w:val="18"/>
      <w:szCs w:val="18"/>
    </w:rPr>
  </w:style>
  <w:style w:type="character" w:styleId="FollowedHyperlink">
    <w:name w:val="FollowedHyperlink"/>
    <w:basedOn w:val="DefaultParagraphFont"/>
    <w:uiPriority w:val="99"/>
    <w:semiHidden/>
    <w:unhideWhenUsed/>
    <w:rsid w:val="0058416A"/>
    <w:rPr>
      <w:color w:val="954F72" w:themeColor="followedHyperlink"/>
      <w:u w:val="single"/>
    </w:rPr>
  </w:style>
  <w:style w:type="paragraph" w:styleId="TOC2">
    <w:name w:val="toc 2"/>
    <w:basedOn w:val="Normal"/>
    <w:next w:val="Normal"/>
    <w:autoRedefine/>
    <w:uiPriority w:val="39"/>
    <w:unhideWhenUsed/>
    <w:rsid w:val="005064B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418713">
      <w:bodyDiv w:val="1"/>
      <w:marLeft w:val="0"/>
      <w:marRight w:val="0"/>
      <w:marTop w:val="0"/>
      <w:marBottom w:val="0"/>
      <w:divBdr>
        <w:top w:val="none" w:sz="0" w:space="0" w:color="auto"/>
        <w:left w:val="none" w:sz="0" w:space="0" w:color="auto"/>
        <w:bottom w:val="none" w:sz="0" w:space="0" w:color="auto"/>
        <w:right w:val="none" w:sz="0" w:space="0" w:color="auto"/>
      </w:divBdr>
      <w:divsChild>
        <w:div w:id="1480806415">
          <w:marLeft w:val="0"/>
          <w:marRight w:val="0"/>
          <w:marTop w:val="0"/>
          <w:marBottom w:val="0"/>
          <w:divBdr>
            <w:top w:val="none" w:sz="0" w:space="0" w:color="auto"/>
            <w:left w:val="none" w:sz="0" w:space="0" w:color="auto"/>
            <w:bottom w:val="none" w:sz="0" w:space="0" w:color="auto"/>
            <w:right w:val="none" w:sz="0" w:space="0" w:color="auto"/>
          </w:divBdr>
        </w:div>
        <w:div w:id="1777209599">
          <w:marLeft w:val="0"/>
          <w:marRight w:val="0"/>
          <w:marTop w:val="0"/>
          <w:marBottom w:val="0"/>
          <w:divBdr>
            <w:top w:val="none" w:sz="0" w:space="0" w:color="auto"/>
            <w:left w:val="none" w:sz="0" w:space="0" w:color="auto"/>
            <w:bottom w:val="none" w:sz="0" w:space="0" w:color="auto"/>
            <w:right w:val="none" w:sz="0" w:space="0" w:color="auto"/>
          </w:divBdr>
        </w:div>
      </w:divsChild>
    </w:div>
    <w:div w:id="1240018423">
      <w:bodyDiv w:val="1"/>
      <w:marLeft w:val="0"/>
      <w:marRight w:val="0"/>
      <w:marTop w:val="0"/>
      <w:marBottom w:val="0"/>
      <w:divBdr>
        <w:top w:val="none" w:sz="0" w:space="0" w:color="auto"/>
        <w:left w:val="none" w:sz="0" w:space="0" w:color="auto"/>
        <w:bottom w:val="none" w:sz="0" w:space="0" w:color="auto"/>
        <w:right w:val="none" w:sz="0" w:space="0" w:color="auto"/>
      </w:divBdr>
    </w:div>
    <w:div w:id="1925988965">
      <w:bodyDiv w:val="1"/>
      <w:marLeft w:val="0"/>
      <w:marRight w:val="0"/>
      <w:marTop w:val="0"/>
      <w:marBottom w:val="0"/>
      <w:divBdr>
        <w:top w:val="none" w:sz="0" w:space="0" w:color="auto"/>
        <w:left w:val="none" w:sz="0" w:space="0" w:color="auto"/>
        <w:bottom w:val="none" w:sz="0" w:space="0" w:color="auto"/>
        <w:right w:val="none" w:sz="0" w:space="0" w:color="auto"/>
      </w:divBdr>
    </w:div>
    <w:div w:id="1941637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yperlink" Target="http://scholar.google.com/scholar?hl=en&amp;btnG=Search&amp;q=intitle:How+3D+implicit+Geometric+Modelling+Helps+To+Understand+Geology+:+The+3DGeoModeller+Methodology"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file:///C:\Users\PeachyJoKiller88\Dropbox\database\2%20-%20FinalProjectReport.docx" TargetMode="External"/><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PERRY HOUSER</PublishDate>
  <Abstract/>
  <CompanyAddress>PERRY HOUSER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CD7842-418B-A941-BFC1-25C529A7C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29</Pages>
  <Words>3676</Words>
  <Characters>20955</Characters>
  <Application>Microsoft Macintosh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d1g1tal ge0</vt:lpstr>
    </vt:vector>
  </TitlesOfParts>
  <Company>georgia almodovar</Company>
  <LinksUpToDate>false</LinksUpToDate>
  <CharactersWithSpaces>24582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d1g1tal ge0</dc:title>
  <dc:subject>Project – Advance Databases</dc:subject>
  <dc:creator>PeachyJoKiller88</dc:creator>
  <cp:keywords/>
  <dc:description/>
  <cp:lastModifiedBy>Microsoft Office User</cp:lastModifiedBy>
  <cp:revision>114</cp:revision>
  <dcterms:created xsi:type="dcterms:W3CDTF">2015-12-09T05:55:00Z</dcterms:created>
  <dcterms:modified xsi:type="dcterms:W3CDTF">2017-09-24T22:16:00Z</dcterms:modified>
  <cp:category/>
</cp:coreProperties>
</file>